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20B" w:rsidRDefault="007C62E8">
      <w:pPr>
        <w:jc w:val="center"/>
        <w:rPr>
          <w:b/>
          <w:sz w:val="32"/>
          <w:szCs w:val="32"/>
        </w:rPr>
      </w:pPr>
      <w:hyperlink r:id="rId7" w:history="1">
        <w:r w:rsidRPr="00922039">
          <w:rPr>
            <w:rStyle w:val="Hyperlink"/>
            <w:b/>
            <w:sz w:val="32"/>
            <w:szCs w:val="32"/>
          </w:rPr>
          <w:t>https://youtu.be/HbhhSG13zlE</w:t>
        </w:r>
      </w:hyperlink>
      <w:r>
        <w:rPr>
          <w:b/>
          <w:sz w:val="32"/>
          <w:szCs w:val="32"/>
        </w:rPr>
        <w:t xml:space="preserve"> </w:t>
      </w:r>
      <w:r w:rsidR="007C7555">
        <w:rPr>
          <w:b/>
          <w:sz w:val="32"/>
          <w:szCs w:val="32"/>
        </w:rPr>
        <w:t xml:space="preserve">PLANEJAMENTO DE AULA REMOTA DE MATEMÁTICA – </w:t>
      </w:r>
      <w:r w:rsidR="001F70B9">
        <w:rPr>
          <w:b/>
          <w:sz w:val="32"/>
          <w:szCs w:val="32"/>
        </w:rPr>
        <w:t>UNIDADE 3</w:t>
      </w:r>
      <w:r w:rsidR="007C7555" w:rsidRPr="001F70B9">
        <w:rPr>
          <w:b/>
          <w:sz w:val="32"/>
          <w:szCs w:val="32"/>
        </w:rPr>
        <w:t xml:space="preserve"> – AULA </w:t>
      </w:r>
      <w:r w:rsidR="001F70B9">
        <w:rPr>
          <w:b/>
          <w:sz w:val="32"/>
          <w:szCs w:val="32"/>
        </w:rPr>
        <w:t>7</w:t>
      </w:r>
    </w:p>
    <w:tbl>
      <w:tblPr>
        <w:tblStyle w:val="a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08"/>
        <w:gridCol w:w="6325"/>
        <w:gridCol w:w="2552"/>
        <w:gridCol w:w="2551"/>
        <w:gridCol w:w="2835"/>
      </w:tblGrid>
      <w:tr w:rsidR="0060020B">
        <w:trPr>
          <w:trHeight w:val="382"/>
        </w:trPr>
        <w:tc>
          <w:tcPr>
            <w:tcW w:w="1608" w:type="dxa"/>
            <w:shd w:val="clear" w:color="auto" w:fill="F2F2F2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Escola/SME</w:t>
            </w:r>
          </w:p>
        </w:tc>
        <w:tc>
          <w:tcPr>
            <w:tcW w:w="8877" w:type="dxa"/>
            <w:gridSpan w:val="2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Programa de Aulas Remotas VEM APRENDER </w:t>
            </w:r>
          </w:p>
        </w:tc>
        <w:tc>
          <w:tcPr>
            <w:tcW w:w="2551" w:type="dxa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Ano:          1° ano</w:t>
            </w:r>
          </w:p>
        </w:tc>
        <w:tc>
          <w:tcPr>
            <w:tcW w:w="2835" w:type="dxa"/>
          </w:tcPr>
          <w:p w:rsidR="0060020B" w:rsidRDefault="007C7555" w:rsidP="00B26E6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Data: </w:t>
            </w:r>
            <w:r w:rsidR="00B26E6A">
              <w:rPr>
                <w:b/>
                <w:sz w:val="24"/>
                <w:szCs w:val="24"/>
              </w:rPr>
              <w:t>12</w:t>
            </w:r>
            <w:r w:rsidR="001F70B9">
              <w:rPr>
                <w:b/>
                <w:sz w:val="24"/>
                <w:szCs w:val="24"/>
              </w:rPr>
              <w:t xml:space="preserve"> </w:t>
            </w:r>
            <w:bookmarkStart w:id="0" w:name="_GoBack"/>
            <w:bookmarkEnd w:id="0"/>
            <w:r>
              <w:rPr>
                <w:b/>
                <w:sz w:val="24"/>
                <w:szCs w:val="24"/>
              </w:rPr>
              <w:t>/0</w:t>
            </w:r>
            <w:r w:rsidR="001F70B9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/2021</w:t>
            </w:r>
          </w:p>
        </w:tc>
      </w:tr>
      <w:tr w:rsidR="0060020B">
        <w:trPr>
          <w:trHeight w:val="382"/>
        </w:trPr>
        <w:tc>
          <w:tcPr>
            <w:tcW w:w="1608" w:type="dxa"/>
            <w:shd w:val="clear" w:color="auto" w:fill="F2F2F2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Professor (a):</w:t>
            </w:r>
          </w:p>
        </w:tc>
        <w:tc>
          <w:tcPr>
            <w:tcW w:w="6325" w:type="dxa"/>
          </w:tcPr>
          <w:p w:rsidR="0060020B" w:rsidRDefault="007C75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Luzia de Fátima Medeiros de Carvalho</w:t>
            </w:r>
          </w:p>
        </w:tc>
        <w:tc>
          <w:tcPr>
            <w:tcW w:w="2552" w:type="dxa"/>
            <w:shd w:val="clear" w:color="auto" w:fill="F2F2F2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Coordenação de Área:</w:t>
            </w:r>
          </w:p>
        </w:tc>
        <w:tc>
          <w:tcPr>
            <w:tcW w:w="5386" w:type="dxa"/>
            <w:gridSpan w:val="2"/>
          </w:tcPr>
          <w:p w:rsidR="0060020B" w:rsidRDefault="007C75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Agnes e Annaly</w:t>
            </w:r>
          </w:p>
        </w:tc>
      </w:tr>
    </w:tbl>
    <w:p w:rsidR="0060020B" w:rsidRDefault="0060020B">
      <w:pPr>
        <w:rPr>
          <w:b/>
          <w:sz w:val="6"/>
          <w:szCs w:val="6"/>
        </w:rPr>
      </w:pPr>
    </w:p>
    <w:tbl>
      <w:tblPr>
        <w:tblStyle w:val="a0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2899"/>
      </w:tblGrid>
      <w:tr w:rsidR="0060020B">
        <w:trPr>
          <w:trHeight w:val="298"/>
        </w:trPr>
        <w:tc>
          <w:tcPr>
            <w:tcW w:w="2972" w:type="dxa"/>
            <w:shd w:val="clear" w:color="auto" w:fill="F2F2F2"/>
          </w:tcPr>
          <w:p w:rsidR="0060020B" w:rsidRDefault="007C75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Habilidade </w:t>
            </w:r>
          </w:p>
        </w:tc>
        <w:tc>
          <w:tcPr>
            <w:tcW w:w="12899" w:type="dxa"/>
          </w:tcPr>
          <w:p w:rsidR="0060020B" w:rsidRPr="001F70B9" w:rsidRDefault="001F70B9" w:rsidP="00743542">
            <w:pPr>
              <w:jc w:val="both"/>
              <w:rPr>
                <w:sz w:val="24"/>
                <w:szCs w:val="24"/>
              </w:rPr>
            </w:pPr>
            <w:r w:rsidRPr="001F70B9">
              <w:rPr>
                <w:sz w:val="24"/>
                <w:szCs w:val="24"/>
              </w:rPr>
              <w:t>Contar</w:t>
            </w:r>
            <w:r>
              <w:rPr>
                <w:sz w:val="24"/>
                <w:szCs w:val="24"/>
              </w:rPr>
              <w:t xml:space="preserve"> de maneira exata ou aproximada, utilizando diferentes estratégias, e apresentar o resultado por registros verbais ou simbólicos</w:t>
            </w:r>
          </w:p>
        </w:tc>
      </w:tr>
      <w:tr w:rsidR="0060020B">
        <w:trPr>
          <w:trHeight w:val="298"/>
        </w:trPr>
        <w:tc>
          <w:tcPr>
            <w:tcW w:w="2972" w:type="dxa"/>
            <w:shd w:val="clear" w:color="auto" w:fill="F2F2F2"/>
          </w:tcPr>
          <w:p w:rsidR="0060020B" w:rsidRPr="00743542" w:rsidRDefault="007C7555">
            <w:pPr>
              <w:jc w:val="center"/>
              <w:rPr>
                <w:b/>
                <w:sz w:val="24"/>
                <w:szCs w:val="24"/>
              </w:rPr>
            </w:pPr>
            <w:r w:rsidRPr="00743542">
              <w:rPr>
                <w:b/>
                <w:sz w:val="24"/>
                <w:szCs w:val="24"/>
              </w:rPr>
              <w:t>Objetivo (s) de aprendizagem</w:t>
            </w:r>
          </w:p>
        </w:tc>
        <w:tc>
          <w:tcPr>
            <w:tcW w:w="12899" w:type="dxa"/>
            <w:shd w:val="clear" w:color="auto" w:fill="auto"/>
          </w:tcPr>
          <w:p w:rsidR="0060020B" w:rsidRPr="001F70B9" w:rsidRDefault="001F70B9" w:rsidP="00C10AD2">
            <w:pPr>
              <w:rPr>
                <w:b/>
                <w:sz w:val="24"/>
                <w:szCs w:val="24"/>
                <w:highlight w:val="yellow"/>
              </w:rPr>
            </w:pPr>
            <w:r w:rsidRPr="001F70B9">
              <w:rPr>
                <w:b/>
                <w:sz w:val="24"/>
                <w:szCs w:val="24"/>
              </w:rPr>
              <w:t>Ler, escrever, comparar e ordenar números naturais.</w:t>
            </w:r>
          </w:p>
        </w:tc>
      </w:tr>
      <w:tr w:rsidR="0060020B">
        <w:trPr>
          <w:trHeight w:val="298"/>
        </w:trPr>
        <w:tc>
          <w:tcPr>
            <w:tcW w:w="2972" w:type="dxa"/>
            <w:shd w:val="clear" w:color="auto" w:fill="F2F2F2"/>
          </w:tcPr>
          <w:p w:rsidR="0060020B" w:rsidRDefault="007C75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Atividade avaliativa</w:t>
            </w:r>
          </w:p>
        </w:tc>
        <w:tc>
          <w:tcPr>
            <w:tcW w:w="12899" w:type="dxa"/>
          </w:tcPr>
          <w:p w:rsidR="0060020B" w:rsidRDefault="007C75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ser </w:t>
            </w:r>
            <w:r>
              <w:rPr>
                <w:b/>
                <w:sz w:val="24"/>
                <w:szCs w:val="24"/>
              </w:rPr>
              <w:t>personalizada pela professora</w:t>
            </w:r>
            <w:r>
              <w:rPr>
                <w:sz w:val="24"/>
                <w:szCs w:val="24"/>
              </w:rPr>
              <w:t xml:space="preserve"> da turma, na escola. Segue sugestão no final</w:t>
            </w:r>
          </w:p>
        </w:tc>
      </w:tr>
    </w:tbl>
    <w:p w:rsidR="0060020B" w:rsidRDefault="0060020B">
      <w:pPr>
        <w:rPr>
          <w:b/>
          <w:sz w:val="6"/>
          <w:szCs w:val="6"/>
        </w:rPr>
      </w:pPr>
    </w:p>
    <w:tbl>
      <w:tblPr>
        <w:tblStyle w:val="a1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0239"/>
        <w:gridCol w:w="2660"/>
      </w:tblGrid>
      <w:tr w:rsidR="0060020B">
        <w:trPr>
          <w:trHeight w:val="337"/>
        </w:trPr>
        <w:tc>
          <w:tcPr>
            <w:tcW w:w="2972" w:type="dxa"/>
            <w:shd w:val="clear" w:color="auto" w:fill="F2F2F2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Objetos de conhecimento </w:t>
            </w:r>
          </w:p>
        </w:tc>
        <w:tc>
          <w:tcPr>
            <w:tcW w:w="10239" w:type="dxa"/>
          </w:tcPr>
          <w:p w:rsidR="0060020B" w:rsidRDefault="001F70B9" w:rsidP="001F70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Leitura e escrita numérica (das unidades) (NÚMEROS)</w:t>
            </w:r>
          </w:p>
        </w:tc>
        <w:tc>
          <w:tcPr>
            <w:tcW w:w="2660" w:type="dxa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Tempo aula TV</w:t>
            </w:r>
            <w:r>
              <w:rPr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   25’</w:t>
            </w:r>
          </w:p>
        </w:tc>
      </w:tr>
    </w:tbl>
    <w:p w:rsidR="0060020B" w:rsidRDefault="0060020B">
      <w:pPr>
        <w:rPr>
          <w:sz w:val="4"/>
          <w:szCs w:val="4"/>
        </w:rPr>
      </w:pPr>
    </w:p>
    <w:tbl>
      <w:tblPr>
        <w:tblStyle w:val="a2"/>
        <w:tblW w:w="170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3"/>
        <w:gridCol w:w="5812"/>
        <w:gridCol w:w="709"/>
        <w:gridCol w:w="1417"/>
        <w:gridCol w:w="1134"/>
      </w:tblGrid>
      <w:tr w:rsidR="0060020B" w:rsidTr="003E29BF">
        <w:trPr>
          <w:gridAfter w:val="1"/>
          <w:wAfter w:w="1134" w:type="dxa"/>
          <w:trHeight w:val="301"/>
        </w:trPr>
        <w:tc>
          <w:tcPr>
            <w:tcW w:w="13745" w:type="dxa"/>
            <w:gridSpan w:val="2"/>
            <w:shd w:val="clear" w:color="auto" w:fill="F2F2F2"/>
          </w:tcPr>
          <w:p w:rsidR="0060020B" w:rsidRDefault="007C75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Desenvolvimento da aula – Estratégias de Ensino</w:t>
            </w:r>
          </w:p>
        </w:tc>
        <w:tc>
          <w:tcPr>
            <w:tcW w:w="2126" w:type="dxa"/>
            <w:gridSpan w:val="2"/>
            <w:shd w:val="clear" w:color="auto" w:fill="F2F2F2"/>
          </w:tcPr>
          <w:p w:rsidR="0060020B" w:rsidRDefault="007C75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Organização </w:t>
            </w:r>
          </w:p>
        </w:tc>
      </w:tr>
      <w:tr w:rsidR="0060020B" w:rsidTr="005D0372">
        <w:trPr>
          <w:gridAfter w:val="1"/>
          <w:wAfter w:w="1134" w:type="dxa"/>
          <w:trHeight w:val="481"/>
        </w:trPr>
        <w:tc>
          <w:tcPr>
            <w:tcW w:w="7933" w:type="dxa"/>
            <w:shd w:val="clear" w:color="auto" w:fill="F2F2F2"/>
            <w:vAlign w:val="center"/>
          </w:tcPr>
          <w:p w:rsidR="0060020B" w:rsidRPr="00973201" w:rsidRDefault="007C7555">
            <w:pPr>
              <w:jc w:val="center"/>
              <w:rPr>
                <w:b/>
                <w:sz w:val="24"/>
                <w:szCs w:val="24"/>
              </w:rPr>
            </w:pPr>
            <w:r w:rsidRPr="00973201">
              <w:rPr>
                <w:b/>
                <w:sz w:val="24"/>
                <w:szCs w:val="24"/>
              </w:rPr>
              <w:t>Ações do professor</w:t>
            </w:r>
          </w:p>
        </w:tc>
        <w:tc>
          <w:tcPr>
            <w:tcW w:w="5812" w:type="dxa"/>
            <w:shd w:val="clear" w:color="auto" w:fill="F2F2F2"/>
            <w:vAlign w:val="center"/>
          </w:tcPr>
          <w:p w:rsidR="0060020B" w:rsidRPr="00973201" w:rsidRDefault="007C7555">
            <w:pPr>
              <w:jc w:val="center"/>
              <w:rPr>
                <w:b/>
                <w:sz w:val="20"/>
                <w:szCs w:val="20"/>
              </w:rPr>
            </w:pPr>
            <w:r w:rsidRPr="00973201">
              <w:rPr>
                <w:b/>
                <w:sz w:val="24"/>
                <w:szCs w:val="24"/>
              </w:rPr>
              <w:t>Possíveis ações esperadas dos alunos</w:t>
            </w:r>
          </w:p>
        </w:tc>
        <w:tc>
          <w:tcPr>
            <w:tcW w:w="709" w:type="dxa"/>
            <w:shd w:val="clear" w:color="auto" w:fill="F2F2F2"/>
          </w:tcPr>
          <w:p w:rsidR="0060020B" w:rsidRPr="00973201" w:rsidRDefault="007C7555">
            <w:pPr>
              <w:jc w:val="center"/>
              <w:rPr>
                <w:b/>
                <w:sz w:val="20"/>
                <w:szCs w:val="20"/>
              </w:rPr>
            </w:pPr>
            <w:r w:rsidRPr="00973201">
              <w:rPr>
                <w:b/>
                <w:sz w:val="20"/>
                <w:szCs w:val="20"/>
              </w:rPr>
              <w:t>Do Tempo</w:t>
            </w:r>
          </w:p>
        </w:tc>
        <w:tc>
          <w:tcPr>
            <w:tcW w:w="1417" w:type="dxa"/>
            <w:shd w:val="clear" w:color="auto" w:fill="F2F2F2"/>
          </w:tcPr>
          <w:p w:rsidR="0060020B" w:rsidRDefault="007C7555">
            <w:pPr>
              <w:jc w:val="center"/>
              <w:rPr>
                <w:b/>
                <w:sz w:val="20"/>
                <w:szCs w:val="20"/>
              </w:rPr>
            </w:pPr>
            <w:r w:rsidRPr="00973201">
              <w:rPr>
                <w:b/>
                <w:sz w:val="20"/>
                <w:szCs w:val="20"/>
              </w:rPr>
              <w:t>Dos Recursos</w:t>
            </w:r>
          </w:p>
        </w:tc>
      </w:tr>
      <w:tr w:rsidR="0060020B" w:rsidTr="005D0372">
        <w:trPr>
          <w:gridAfter w:val="1"/>
          <w:wAfter w:w="1134" w:type="dxa"/>
          <w:trHeight w:val="1678"/>
        </w:trPr>
        <w:tc>
          <w:tcPr>
            <w:tcW w:w="7933" w:type="dxa"/>
          </w:tcPr>
          <w:p w:rsidR="006E3A82" w:rsidRDefault="006E54F1" w:rsidP="003E29BF">
            <w:pPr>
              <w:rPr>
                <w:b/>
                <w:sz w:val="24"/>
                <w:szCs w:val="24"/>
              </w:rPr>
            </w:pPr>
            <w:r w:rsidRPr="006E54F1">
              <w:rPr>
                <w:b/>
                <w:sz w:val="24"/>
                <w:szCs w:val="24"/>
              </w:rPr>
              <w:t>INTRODUÇÃO</w:t>
            </w:r>
          </w:p>
          <w:p w:rsidR="00D56556" w:rsidRPr="00E7702D" w:rsidRDefault="00D56556" w:rsidP="003E29BF">
            <w:pPr>
              <w:rPr>
                <w:iCs/>
                <w:sz w:val="24"/>
                <w:szCs w:val="24"/>
              </w:rPr>
            </w:pPr>
            <w:r w:rsidRPr="00D56556">
              <w:rPr>
                <w:i/>
                <w:noProof/>
                <w:color w:val="4472C4" w:themeColor="accent5"/>
                <w:sz w:val="24"/>
                <w:szCs w:val="24"/>
              </w:rPr>
              <w:drawing>
                <wp:inline distT="0" distB="0" distL="0" distR="0" wp14:anchorId="178B7C4A" wp14:editId="6734F345">
                  <wp:extent cx="2724150" cy="1532046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767" cy="154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7702D">
              <w:rPr>
                <w:iCs/>
                <w:sz w:val="24"/>
                <w:szCs w:val="24"/>
              </w:rPr>
              <w:t>A</w:t>
            </w:r>
            <w:r w:rsidR="00E7702D" w:rsidRPr="00E7702D">
              <w:rPr>
                <w:iCs/>
                <w:sz w:val="24"/>
                <w:szCs w:val="24"/>
              </w:rPr>
              <w:t xml:space="preserve"> partir da parlenda dos dedinhos explorar as quantidades e a ordem numérica</w:t>
            </w:r>
          </w:p>
          <w:p w:rsidR="006E54F1" w:rsidRPr="006E54F1" w:rsidRDefault="00FF6861" w:rsidP="003E29BF">
            <w:pPr>
              <w:rPr>
                <w:b/>
                <w:sz w:val="24"/>
                <w:szCs w:val="24"/>
                <w:highlight w:val="yellow"/>
              </w:rPr>
            </w:pPr>
            <w:r w:rsidRPr="00E7702D">
              <w:rPr>
                <w:iCs/>
                <w:sz w:val="24"/>
                <w:szCs w:val="24"/>
              </w:rPr>
              <w:t>(Relembrando a contagem com a parlenda)</w:t>
            </w:r>
          </w:p>
        </w:tc>
        <w:tc>
          <w:tcPr>
            <w:tcW w:w="5812" w:type="dxa"/>
          </w:tcPr>
          <w:p w:rsidR="0060020B" w:rsidRDefault="0060020B"/>
          <w:p w:rsidR="00FF6861" w:rsidRDefault="00FF6861" w:rsidP="00FF6861">
            <w:r w:rsidRPr="00FF6861">
              <w:t xml:space="preserve">Ao ouvir a </w:t>
            </w:r>
            <w:r>
              <w:t xml:space="preserve">parlenda </w:t>
            </w:r>
            <w:r w:rsidRPr="00FF6861">
              <w:t xml:space="preserve">perceber que </w:t>
            </w:r>
            <w:r>
              <w:t>se refere a q</w:t>
            </w:r>
            <w:r w:rsidRPr="00FF6861">
              <w:t>uantidade</w:t>
            </w:r>
            <w:r>
              <w:t xml:space="preserve"> de dedos de uma mão e cada qual recebe um apelido</w:t>
            </w:r>
            <w:r w:rsidR="00462A70">
              <w:t xml:space="preserve"> conforme a parlenda</w:t>
            </w:r>
            <w:r w:rsidRPr="00FF6861">
              <w:t>.</w:t>
            </w:r>
            <w:r>
              <w:t xml:space="preserve"> Os dedos nos ajudam na contagem.</w:t>
            </w:r>
            <w:r w:rsidRPr="00FF6861">
              <w:t xml:space="preserve"> </w:t>
            </w:r>
          </w:p>
          <w:p w:rsidR="00FF6861" w:rsidRPr="00FF6861" w:rsidRDefault="00FF6861" w:rsidP="00FF6861"/>
          <w:p w:rsidR="00FF6861" w:rsidRPr="00FF6861" w:rsidRDefault="00FF6861" w:rsidP="00FF6861">
            <w:r w:rsidRPr="00FF6861">
              <w:t xml:space="preserve">Observar a ordem </w:t>
            </w:r>
            <w:r>
              <w:t>da parlenda acompanha</w:t>
            </w:r>
            <w:r w:rsidR="00E73B39">
              <w:t>ndo</w:t>
            </w:r>
            <w:r>
              <w:t xml:space="preserve"> a ordem certa de cada dedo.</w:t>
            </w:r>
          </w:p>
          <w:p w:rsidR="00FF6861" w:rsidRPr="00FF6861" w:rsidRDefault="00FF6861" w:rsidP="00FF6861"/>
          <w:p w:rsidR="00E85A1B" w:rsidRDefault="00FF6861" w:rsidP="00FF6861">
            <w:pPr>
              <w:rPr>
                <w:color w:val="0070C0"/>
              </w:rPr>
            </w:pPr>
            <w:r w:rsidRPr="00FF6861">
              <w:t>Observar que os númer</w:t>
            </w:r>
            <w:r>
              <w:t xml:space="preserve">os que aparecem são 5 e que a quantidade representada é </w:t>
            </w:r>
            <w:r w:rsidRPr="00FF6861">
              <w:t>1,2,3,4,5</w:t>
            </w:r>
            <w:r>
              <w:t xml:space="preserve"> dedos.</w:t>
            </w:r>
          </w:p>
        </w:tc>
        <w:tc>
          <w:tcPr>
            <w:tcW w:w="709" w:type="dxa"/>
          </w:tcPr>
          <w:p w:rsidR="0060020B" w:rsidRDefault="0060020B">
            <w:pPr>
              <w:rPr>
                <w:sz w:val="18"/>
                <w:szCs w:val="18"/>
              </w:rPr>
            </w:pPr>
          </w:p>
          <w:p w:rsidR="00177A7B" w:rsidRDefault="00177A7B">
            <w:pPr>
              <w:rPr>
                <w:sz w:val="18"/>
                <w:szCs w:val="18"/>
              </w:rPr>
            </w:pPr>
          </w:p>
          <w:p w:rsidR="00177A7B" w:rsidRDefault="00DA3B3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0C728E">
              <w:rPr>
                <w:sz w:val="18"/>
                <w:szCs w:val="18"/>
              </w:rPr>
              <w:t xml:space="preserve"> min</w:t>
            </w:r>
          </w:p>
          <w:p w:rsidR="003E29BF" w:rsidRDefault="003E29BF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177A7B" w:rsidRDefault="00177A7B" w:rsidP="008D3BF9">
            <w:pPr>
              <w:rPr>
                <w:sz w:val="18"/>
                <w:szCs w:val="18"/>
              </w:rPr>
            </w:pPr>
          </w:p>
          <w:p w:rsidR="000C728E" w:rsidRDefault="000C728E" w:rsidP="008D3BF9">
            <w:pPr>
              <w:rPr>
                <w:sz w:val="18"/>
                <w:szCs w:val="18"/>
              </w:rPr>
            </w:pPr>
          </w:p>
          <w:p w:rsidR="000C728E" w:rsidRDefault="000C728E" w:rsidP="008D3BF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Slide</w:t>
            </w:r>
          </w:p>
        </w:tc>
      </w:tr>
      <w:tr w:rsidR="003E29BF" w:rsidTr="005D0372">
        <w:trPr>
          <w:gridAfter w:val="1"/>
          <w:wAfter w:w="1134" w:type="dxa"/>
          <w:trHeight w:val="1757"/>
        </w:trPr>
        <w:tc>
          <w:tcPr>
            <w:tcW w:w="7933" w:type="dxa"/>
          </w:tcPr>
          <w:p w:rsidR="003E29BF" w:rsidRPr="00E7702D" w:rsidRDefault="003E29BF" w:rsidP="003E29BF">
            <w:pPr>
              <w:rPr>
                <w:rFonts w:cstheme="minorHAnsi"/>
                <w:sz w:val="24"/>
                <w:szCs w:val="28"/>
              </w:rPr>
            </w:pPr>
            <w:r w:rsidRPr="005D2EDA">
              <w:rPr>
                <w:rFonts w:cstheme="minorHAnsi"/>
                <w:b/>
                <w:bCs/>
                <w:sz w:val="24"/>
                <w:szCs w:val="28"/>
              </w:rPr>
              <w:lastRenderedPageBreak/>
              <w:t>DESENVOLVIMENTO DA AULA</w:t>
            </w:r>
            <w:r w:rsidRPr="005D2EDA">
              <w:rPr>
                <w:rFonts w:cstheme="minorHAnsi"/>
                <w:sz w:val="24"/>
                <w:szCs w:val="28"/>
              </w:rPr>
              <w:t xml:space="preserve"> </w:t>
            </w:r>
          </w:p>
          <w:p w:rsidR="00FF6861" w:rsidRPr="00E7702D" w:rsidRDefault="00FF6861" w:rsidP="003E29BF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  <w:r w:rsidRPr="00E7702D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Aproveitar o cinco da parlenda para começar a leitura de quantidades e símbolo numérico.</w:t>
            </w:r>
          </w:p>
          <w:p w:rsidR="00EF0CDE" w:rsidRPr="00E7702D" w:rsidRDefault="00FF6861" w:rsidP="003E29BF">
            <w:pPr>
              <w:rPr>
                <w:rFonts w:asciiTheme="minorHAnsi" w:eastAsiaTheme="minorHAnsi" w:hAnsiTheme="minorHAnsi" w:cstheme="minorHAnsi"/>
                <w:i/>
                <w:sz w:val="20"/>
                <w:szCs w:val="20"/>
                <w:lang w:eastAsia="en-US"/>
              </w:rPr>
            </w:pPr>
            <w:r w:rsidRPr="00E7702D">
              <w:rPr>
                <w:rFonts w:asciiTheme="minorHAnsi" w:eastAsiaTheme="minorHAnsi" w:hAnsiTheme="minorHAnsi" w:cstheme="minorHAnsi"/>
                <w:i/>
                <w:sz w:val="20"/>
                <w:szCs w:val="20"/>
                <w:lang w:eastAsia="en-US"/>
              </w:rPr>
              <w:t>(</w:t>
            </w:r>
            <w:r w:rsidR="00CD7261" w:rsidRPr="00E7702D">
              <w:rPr>
                <w:rFonts w:asciiTheme="minorHAnsi" w:eastAsiaTheme="minorHAnsi" w:hAnsiTheme="minorHAnsi" w:cstheme="minorHAnsi"/>
                <w:i/>
                <w:sz w:val="20"/>
                <w:szCs w:val="20"/>
                <w:lang w:eastAsia="en-US"/>
              </w:rPr>
              <w:t>Slides com quantidades e o número que represent</w:t>
            </w:r>
            <w:r w:rsidR="00E73B39" w:rsidRPr="00E7702D">
              <w:rPr>
                <w:rFonts w:asciiTheme="minorHAnsi" w:eastAsiaTheme="minorHAnsi" w:hAnsiTheme="minorHAnsi" w:cstheme="minorHAnsi"/>
                <w:i/>
                <w:sz w:val="20"/>
                <w:szCs w:val="20"/>
                <w:lang w:eastAsia="en-US"/>
              </w:rPr>
              <w:t>a</w:t>
            </w:r>
            <w:r w:rsidR="00CD7261" w:rsidRPr="00E7702D">
              <w:rPr>
                <w:rFonts w:asciiTheme="minorHAnsi" w:eastAsiaTheme="minorHAnsi" w:hAnsiTheme="minorHAnsi" w:cstheme="minorHAnsi"/>
                <w:i/>
                <w:sz w:val="20"/>
                <w:szCs w:val="20"/>
                <w:lang w:eastAsia="en-US"/>
              </w:rPr>
              <w:t xml:space="preserve"> para leitura)</w:t>
            </w:r>
          </w:p>
          <w:p w:rsidR="00A6190F" w:rsidRPr="006274F3" w:rsidRDefault="00A6190F" w:rsidP="003E29BF">
            <w:pPr>
              <w:rPr>
                <w:rFonts w:asciiTheme="minorHAnsi" w:eastAsiaTheme="minorHAnsi" w:hAnsiTheme="minorHAnsi" w:cstheme="minorHAnsi"/>
                <w:i/>
                <w:sz w:val="24"/>
                <w:szCs w:val="24"/>
                <w:u w:val="single"/>
                <w:lang w:eastAsia="en-US"/>
              </w:rPr>
            </w:pPr>
            <w:r w:rsidRPr="006274F3">
              <w:rPr>
                <w:rFonts w:asciiTheme="minorHAnsi" w:eastAsiaTheme="minorHAnsi" w:hAnsiTheme="minorHAnsi" w:cstheme="minorHAnsi"/>
                <w:i/>
                <w:sz w:val="24"/>
                <w:szCs w:val="24"/>
                <w:u w:val="single"/>
                <w:lang w:eastAsia="en-US"/>
              </w:rPr>
              <w:t>ATIVIDADE 1</w:t>
            </w:r>
          </w:p>
          <w:p w:rsidR="008A49CF" w:rsidRDefault="00D50258" w:rsidP="003E29BF">
            <w:pPr>
              <w:rPr>
                <w:color w:val="000000"/>
              </w:rPr>
            </w:pPr>
            <w:r>
              <w:rPr>
                <w:color w:val="000000"/>
              </w:rPr>
              <w:t>mostrar o cartaz com as diferentes representações do número</w:t>
            </w:r>
          </w:p>
          <w:p w:rsidR="004F46E9" w:rsidRDefault="004F46E9" w:rsidP="003E29BF">
            <w:pPr>
              <w:rPr>
                <w:rFonts w:asciiTheme="minorHAnsi" w:eastAsiaTheme="minorHAnsi" w:hAnsiTheme="minorHAnsi" w:cstheme="minorHAnsi"/>
                <w:i/>
                <w:noProof/>
                <w:color w:val="4472C4" w:themeColor="accent5"/>
                <w:sz w:val="20"/>
                <w:szCs w:val="20"/>
              </w:rPr>
            </w:pPr>
            <w:r w:rsidRPr="008A49CF">
              <w:rPr>
                <w:rFonts w:cs="Arial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3168015</wp:posOffset>
                  </wp:positionH>
                  <wp:positionV relativeFrom="paragraph">
                    <wp:posOffset>3810</wp:posOffset>
                  </wp:positionV>
                  <wp:extent cx="1381125" cy="775970"/>
                  <wp:effectExtent l="0" t="0" r="9525" b="5080"/>
                  <wp:wrapTight wrapText="bothSides">
                    <wp:wrapPolygon edited="0">
                      <wp:start x="0" y="0"/>
                      <wp:lineTo x="0" y="21211"/>
                      <wp:lineTo x="21451" y="21211"/>
                      <wp:lineTo x="21451" y="0"/>
                      <wp:lineTo x="0" y="0"/>
                    </wp:wrapPolygon>
                  </wp:wrapTight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46E9">
              <w:rPr>
                <w:rFonts w:asciiTheme="minorHAnsi" w:eastAsiaTheme="minorHAnsi" w:hAnsiTheme="minorHAnsi" w:cstheme="minorHAnsi"/>
                <w:i/>
                <w:noProof/>
                <w:color w:val="4472C4" w:themeColor="accent5"/>
                <w:sz w:val="20"/>
                <w:szCs w:val="20"/>
              </w:rPr>
              <w:drawing>
                <wp:inline distT="0" distB="0" distL="0" distR="0" wp14:anchorId="0D0498B6" wp14:editId="4D49E93B">
                  <wp:extent cx="1422666" cy="800100"/>
                  <wp:effectExtent l="0" t="0" r="635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86" cy="80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24"/>
                <w:szCs w:val="24"/>
              </w:rPr>
              <w:t xml:space="preserve">     </w:t>
            </w:r>
            <w:r w:rsidRPr="008A49CF"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 wp14:anchorId="23B169CE" wp14:editId="6834D069">
                  <wp:extent cx="1409700" cy="792809"/>
                  <wp:effectExtent l="0" t="0" r="0" b="762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953" cy="803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2FA9" w:rsidRPr="00622FA9" w:rsidRDefault="00622FA9" w:rsidP="003E29BF">
            <w:pPr>
              <w:rPr>
                <w:rFonts w:cs="Arial"/>
                <w:i/>
                <w:noProof/>
                <w:color w:val="4472C4" w:themeColor="accent5"/>
                <w:sz w:val="20"/>
                <w:szCs w:val="20"/>
              </w:rPr>
            </w:pPr>
            <w:r w:rsidRPr="00622FA9">
              <w:rPr>
                <w:rFonts w:cs="Arial"/>
                <w:i/>
                <w:noProof/>
                <w:color w:val="4472C4" w:themeColor="accent5"/>
                <w:sz w:val="20"/>
                <w:szCs w:val="20"/>
              </w:rPr>
              <w:t>(Na sala de aula dá para contar e representar com diferentes materiais como tampinhas, palitos, algarismos, palavras</w:t>
            </w:r>
            <w:r w:rsidR="00780F18">
              <w:rPr>
                <w:rFonts w:cs="Arial"/>
                <w:i/>
                <w:noProof/>
                <w:color w:val="4472C4" w:themeColor="accent5"/>
                <w:sz w:val="20"/>
                <w:szCs w:val="20"/>
              </w:rPr>
              <w:t>(letras)</w:t>
            </w:r>
            <w:r w:rsidRPr="00622FA9">
              <w:rPr>
                <w:rFonts w:cs="Arial"/>
                <w:i/>
                <w:noProof/>
                <w:color w:val="4472C4" w:themeColor="accent5"/>
                <w:sz w:val="20"/>
                <w:szCs w:val="20"/>
              </w:rPr>
              <w:t>, material dourado, bolinhas, barrinhas de cuisenaire, dados....)</w:t>
            </w:r>
          </w:p>
          <w:p w:rsidR="00A6190F" w:rsidRPr="006274F3" w:rsidRDefault="00A6190F" w:rsidP="003E29BF">
            <w:pPr>
              <w:rPr>
                <w:rFonts w:cs="Arial"/>
                <w:i/>
                <w:noProof/>
                <w:sz w:val="24"/>
                <w:szCs w:val="24"/>
                <w:u w:val="single"/>
              </w:rPr>
            </w:pPr>
            <w:r w:rsidRPr="006274F3">
              <w:rPr>
                <w:rFonts w:cs="Arial"/>
                <w:i/>
                <w:noProof/>
                <w:sz w:val="24"/>
                <w:szCs w:val="24"/>
                <w:u w:val="single"/>
              </w:rPr>
              <w:t>ATIVIDADE 2</w:t>
            </w:r>
          </w:p>
          <w:p w:rsidR="0088319B" w:rsidRDefault="00E7702D" w:rsidP="003E29BF">
            <w:pPr>
              <w:rPr>
                <w:rFonts w:cs="Arial"/>
                <w:noProof/>
                <w:sz w:val="24"/>
                <w:szCs w:val="24"/>
              </w:rPr>
            </w:pPr>
            <w:r>
              <w:rPr>
                <w:rFonts w:cs="Arial"/>
                <w:noProof/>
                <w:sz w:val="24"/>
                <w:szCs w:val="24"/>
              </w:rPr>
              <w:t>Dispor n</w:t>
            </w:r>
            <w:r w:rsidR="0088319B">
              <w:rPr>
                <w:rFonts w:cs="Arial"/>
                <w:noProof/>
                <w:sz w:val="24"/>
                <w:szCs w:val="24"/>
              </w:rPr>
              <w:t xml:space="preserve">a bancada </w:t>
            </w:r>
            <w:r>
              <w:rPr>
                <w:rFonts w:cs="Arial"/>
                <w:noProof/>
                <w:sz w:val="24"/>
                <w:szCs w:val="24"/>
              </w:rPr>
              <w:t xml:space="preserve">  fichas com diferentes quantidades para serem contadas e associadas uma a uma  </w:t>
            </w:r>
            <w:r w:rsidR="0088319B">
              <w:rPr>
                <w:rFonts w:cs="Arial"/>
                <w:noProof/>
                <w:sz w:val="24"/>
                <w:szCs w:val="24"/>
              </w:rPr>
              <w:t xml:space="preserve"> com a quantidade de tampinhas</w:t>
            </w:r>
            <w:r w:rsidR="00BA13F1">
              <w:rPr>
                <w:rFonts w:cs="Arial"/>
                <w:noProof/>
                <w:sz w:val="24"/>
                <w:szCs w:val="24"/>
              </w:rPr>
              <w:t xml:space="preserve"> ou peças coloridas </w:t>
            </w:r>
            <w:r w:rsidR="0088319B">
              <w:rPr>
                <w:rFonts w:cs="Arial"/>
                <w:noProof/>
                <w:sz w:val="24"/>
                <w:szCs w:val="24"/>
              </w:rPr>
              <w:t xml:space="preserve">. Identificar o símbolo numérico que  representa </w:t>
            </w:r>
            <w:r>
              <w:rPr>
                <w:rFonts w:cs="Arial"/>
                <w:noProof/>
                <w:sz w:val="24"/>
                <w:szCs w:val="24"/>
              </w:rPr>
              <w:t xml:space="preserve">cada </w:t>
            </w:r>
            <w:r w:rsidR="00213ED6">
              <w:rPr>
                <w:rFonts w:cs="Arial"/>
                <w:noProof/>
                <w:sz w:val="24"/>
                <w:szCs w:val="24"/>
              </w:rPr>
              <w:t xml:space="preserve"> conjunto de animais ,</w:t>
            </w:r>
            <w:r w:rsidR="0088319B">
              <w:rPr>
                <w:rFonts w:cs="Arial"/>
                <w:noProof/>
                <w:sz w:val="24"/>
                <w:szCs w:val="24"/>
              </w:rPr>
              <w:t xml:space="preserve"> fazer o contorno para que observem o traçado</w:t>
            </w:r>
            <w:r>
              <w:rPr>
                <w:rFonts w:cs="Arial"/>
                <w:noProof/>
                <w:sz w:val="24"/>
                <w:szCs w:val="24"/>
              </w:rPr>
              <w:t xml:space="preserve"> de cada número</w:t>
            </w:r>
            <w:r w:rsidR="00213ED6">
              <w:rPr>
                <w:rFonts w:cs="Arial"/>
                <w:noProof/>
                <w:sz w:val="24"/>
                <w:szCs w:val="24"/>
              </w:rPr>
              <w:t xml:space="preserve"> e o registro do seu nome</w:t>
            </w:r>
            <w:r>
              <w:rPr>
                <w:rFonts w:cs="Arial"/>
                <w:noProof/>
                <w:sz w:val="24"/>
                <w:szCs w:val="24"/>
              </w:rPr>
              <w:t>.</w:t>
            </w:r>
          </w:p>
          <w:p w:rsidR="00CD7261" w:rsidRDefault="00607FED" w:rsidP="003E29BF">
            <w:pPr>
              <w:rPr>
                <w:rFonts w:asciiTheme="minorHAnsi" w:eastAsiaTheme="minorHAnsi" w:hAnsiTheme="minorHAnsi" w:cstheme="minorHAnsi"/>
                <w:i/>
                <w:color w:val="4472C4" w:themeColor="accent5"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A815A1C" wp14:editId="2F6AC91A">
                  <wp:simplePos x="0" y="0"/>
                  <wp:positionH relativeFrom="column">
                    <wp:posOffset>2673350</wp:posOffset>
                  </wp:positionH>
                  <wp:positionV relativeFrom="paragraph">
                    <wp:posOffset>70485</wp:posOffset>
                  </wp:positionV>
                  <wp:extent cx="1590675" cy="714375"/>
                  <wp:effectExtent l="0" t="0" r="9525" b="9525"/>
                  <wp:wrapTight wrapText="bothSides">
                    <wp:wrapPolygon edited="0">
                      <wp:start x="0" y="0"/>
                      <wp:lineTo x="0" y="21312"/>
                      <wp:lineTo x="21471" y="21312"/>
                      <wp:lineTo x="21471" y="0"/>
                      <wp:lineTo x="0" y="0"/>
                    </wp:wrapPolygon>
                  </wp:wrapTight>
                  <wp:docPr id="7" name="Imagem 7" descr="C:\Users\Luzia\AppData\Local\Microsoft\Windows\INetCache\Content.Word\20210315_081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zia\AppData\Local\Microsoft\Windows\INetCache\Content.Word\20210315_081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48CC">
              <w:rPr>
                <w:rFonts w:cs="Arial"/>
                <w:noProof/>
                <w:sz w:val="24"/>
                <w:szCs w:val="24"/>
              </w:rPr>
              <w:t xml:space="preserve">   </w:t>
            </w:r>
            <w:r w:rsidRPr="00902FBF">
              <w:rPr>
                <w:noProof/>
              </w:rPr>
              <w:drawing>
                <wp:inline distT="0" distB="0" distL="0" distR="0" wp14:anchorId="143AE9DE" wp14:editId="332AAC60">
                  <wp:extent cx="2425372" cy="403860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1727" t="17052" r="31880" b="72172"/>
                          <a:stretch/>
                        </pic:blipFill>
                        <pic:spPr bwMode="auto">
                          <a:xfrm>
                            <a:off x="0" y="0"/>
                            <a:ext cx="2539954" cy="42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6861" w:rsidRDefault="002E48CC" w:rsidP="003E29BF">
            <w:r>
              <w:rPr>
                <w:rFonts w:cs="Arial"/>
                <w:noProof/>
                <w:sz w:val="24"/>
                <w:szCs w:val="24"/>
              </w:rPr>
              <w:t xml:space="preserve"> </w:t>
            </w:r>
            <w:r>
              <w:t xml:space="preserve"> </w:t>
            </w:r>
            <w:r w:rsidR="00607FED">
              <w:object w:dxaOrig="3810" w:dyaOrig="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5pt;height:28.5pt" o:ole="">
                  <v:imagedata r:id="rId14" o:title=""/>
                </v:shape>
                <o:OLEObject Type="Embed" ProgID="PBrush" ShapeID="_x0000_i1025" DrawAspect="Content" ObjectID="_1681666779" r:id="rId15"/>
              </w:object>
            </w:r>
          </w:p>
          <w:p w:rsidR="00C27EBD" w:rsidRDefault="00C27EBD" w:rsidP="003E29BF">
            <w:pPr>
              <w:rPr>
                <w:rFonts w:asciiTheme="minorHAnsi" w:eastAsiaTheme="minorHAnsi" w:hAnsiTheme="minorHAnsi" w:cstheme="minorHAnsi"/>
                <w:i/>
                <w:color w:val="4472C4" w:themeColor="accent5"/>
                <w:sz w:val="20"/>
                <w:szCs w:val="20"/>
                <w:lang w:eastAsia="en-US"/>
              </w:rPr>
            </w:pPr>
          </w:p>
          <w:p w:rsidR="00BA13F1" w:rsidRPr="0050382C" w:rsidRDefault="0050382C" w:rsidP="00627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Theme="minorHAnsi" w:hAnsiTheme="minorHAnsi" w:cstheme="minorHAnsi"/>
                <w:i/>
                <w:color w:val="4472C4" w:themeColor="accent5"/>
                <w:sz w:val="20"/>
                <w:szCs w:val="20"/>
                <w:lang w:eastAsia="en-US"/>
              </w:rPr>
            </w:pPr>
            <w:r w:rsidRPr="006274F3">
              <w:rPr>
                <w:i/>
                <w:color w:val="4472C4" w:themeColor="accent5"/>
                <w:sz w:val="20"/>
                <w:szCs w:val="20"/>
              </w:rPr>
              <w:t xml:space="preserve">Na bancada: 1º mostrar a tarjeta com a quantidade de animais, 2º pegar as tampinhas e sobrepor em cada animal para contá-los, fazendo a relação um </w:t>
            </w:r>
            <w:r w:rsidR="006274F3" w:rsidRPr="006274F3">
              <w:rPr>
                <w:i/>
                <w:color w:val="4472C4" w:themeColor="accent5"/>
                <w:sz w:val="20"/>
                <w:szCs w:val="20"/>
              </w:rPr>
              <w:t>para</w:t>
            </w:r>
            <w:r w:rsidRPr="006274F3">
              <w:rPr>
                <w:i/>
                <w:color w:val="4472C4" w:themeColor="accent5"/>
                <w:sz w:val="20"/>
                <w:szCs w:val="20"/>
              </w:rPr>
              <w:t xml:space="preserve"> um,3º colocar as tampinhas ao lado da tarjeta correspondendo a cada animal, enfatizando que a quantidade total são todas as reunidas,4º contar novamente as tampinhas para registrar e escrever o traçado do algarismo ao lado e ampliar para a palavra escrita do </w:t>
            </w:r>
            <w:r w:rsidR="006274F3" w:rsidRPr="006274F3">
              <w:rPr>
                <w:i/>
                <w:color w:val="4472C4" w:themeColor="accent5"/>
                <w:sz w:val="20"/>
                <w:szCs w:val="20"/>
              </w:rPr>
              <w:t>número.</w:t>
            </w:r>
            <w:r w:rsidR="006274F3" w:rsidRPr="006274F3">
              <w:rPr>
                <w:rFonts w:asciiTheme="minorHAnsi" w:eastAsiaTheme="minorHAnsi" w:hAnsiTheme="minorHAnsi" w:cstheme="minorHAnsi"/>
                <w:i/>
                <w:color w:val="4472C4" w:themeColor="accent5"/>
                <w:sz w:val="20"/>
                <w:szCs w:val="20"/>
                <w:lang w:eastAsia="en-US"/>
              </w:rPr>
              <w:t xml:space="preserve"> Em</w:t>
            </w:r>
            <w:r w:rsidR="00C27EBD" w:rsidRPr="006274F3">
              <w:rPr>
                <w:rFonts w:asciiTheme="minorHAnsi" w:eastAsiaTheme="minorHAnsi" w:hAnsiTheme="minorHAnsi" w:cstheme="minorHAnsi"/>
                <w:i/>
                <w:color w:val="4472C4" w:themeColor="accent5"/>
                <w:sz w:val="20"/>
                <w:szCs w:val="20"/>
                <w:lang w:eastAsia="en-US"/>
              </w:rPr>
              <w:t xml:space="preserve"> seguida fazer com todas </w:t>
            </w:r>
            <w:r w:rsidR="00C27EBD" w:rsidRPr="0050382C">
              <w:rPr>
                <w:rFonts w:asciiTheme="minorHAnsi" w:eastAsiaTheme="minorHAnsi" w:hAnsiTheme="minorHAnsi" w:cstheme="minorHAnsi"/>
                <w:i/>
                <w:color w:val="4472C4" w:themeColor="accent5"/>
                <w:sz w:val="20"/>
                <w:szCs w:val="20"/>
                <w:lang w:eastAsia="en-US"/>
              </w:rPr>
              <w:t>as quantidades</w:t>
            </w:r>
            <w:r w:rsidR="00BA13F1" w:rsidRPr="0050382C">
              <w:rPr>
                <w:rFonts w:asciiTheme="minorHAnsi" w:eastAsiaTheme="minorHAnsi" w:hAnsiTheme="minorHAnsi" w:cstheme="minorHAnsi"/>
                <w:i/>
                <w:color w:val="4472C4" w:themeColor="accent5"/>
                <w:sz w:val="20"/>
                <w:szCs w:val="20"/>
                <w:lang w:eastAsia="en-US"/>
              </w:rPr>
              <w:t xml:space="preserve"> de 1 </w:t>
            </w:r>
            <w:r w:rsidR="00C27EBD" w:rsidRPr="0050382C">
              <w:rPr>
                <w:rFonts w:asciiTheme="minorHAnsi" w:eastAsiaTheme="minorHAnsi" w:hAnsiTheme="minorHAnsi" w:cstheme="minorHAnsi"/>
                <w:i/>
                <w:color w:val="4472C4" w:themeColor="accent5"/>
                <w:sz w:val="20"/>
                <w:szCs w:val="20"/>
                <w:lang w:eastAsia="en-US"/>
              </w:rPr>
              <w:t>a</w:t>
            </w:r>
            <w:r w:rsidR="00BA13F1" w:rsidRPr="0050382C">
              <w:rPr>
                <w:rFonts w:asciiTheme="minorHAnsi" w:eastAsiaTheme="minorHAnsi" w:hAnsiTheme="minorHAnsi" w:cstheme="minorHAnsi"/>
                <w:i/>
                <w:color w:val="4472C4" w:themeColor="accent5"/>
                <w:sz w:val="20"/>
                <w:szCs w:val="20"/>
                <w:lang w:eastAsia="en-US"/>
              </w:rPr>
              <w:t xml:space="preserve"> 9, organizando a sequência numérica.</w:t>
            </w:r>
          </w:p>
          <w:p w:rsidR="009A6DCD" w:rsidRPr="006274F3" w:rsidRDefault="009A6DCD" w:rsidP="003E29BF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6274F3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De acordo com as imagens:</w:t>
            </w:r>
          </w:p>
          <w:p w:rsidR="00EF0CDE" w:rsidRPr="006274F3" w:rsidRDefault="009A6DCD" w:rsidP="003E29BF">
            <w:pPr>
              <w:rPr>
                <w:rFonts w:asciiTheme="minorHAnsi" w:eastAsiaTheme="minorHAnsi" w:hAnsiTheme="minorHAnsi" w:cstheme="minorHAnsi"/>
                <w:i/>
                <w:color w:val="4472C4" w:themeColor="accent5"/>
                <w:sz w:val="24"/>
                <w:szCs w:val="24"/>
                <w:lang w:eastAsia="en-US"/>
              </w:rPr>
            </w:pPr>
            <w:r w:rsidRPr="006274F3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A) Qual tem em maior quantidade? </w:t>
            </w:r>
          </w:p>
          <w:p w:rsidR="007D0FEF" w:rsidRDefault="009A6DCD" w:rsidP="007D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both"/>
              <w:rPr>
                <w:color w:val="000000"/>
                <w:sz w:val="24"/>
                <w:szCs w:val="24"/>
              </w:rPr>
            </w:pPr>
            <w:r w:rsidRPr="006274F3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B) Qual tem em menor quantidade?</w:t>
            </w:r>
            <w:r w:rsidR="007D0FEF" w:rsidRPr="006274F3">
              <w:rPr>
                <w:color w:val="000000"/>
                <w:sz w:val="24"/>
                <w:szCs w:val="24"/>
              </w:rPr>
              <w:t xml:space="preserve"> </w:t>
            </w:r>
          </w:p>
          <w:p w:rsidR="006274F3" w:rsidRPr="006274F3" w:rsidRDefault="006274F3" w:rsidP="00627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color w:val="000000"/>
                <w:sz w:val="24"/>
                <w:szCs w:val="24"/>
              </w:rPr>
            </w:pPr>
          </w:p>
          <w:p w:rsidR="006274F3" w:rsidRPr="006274F3" w:rsidRDefault="006274F3" w:rsidP="006274F3">
            <w:pPr>
              <w:rPr>
                <w:rFonts w:asciiTheme="minorHAnsi" w:eastAsiaTheme="minorHAnsi" w:hAnsiTheme="minorHAnsi" w:cstheme="minorHAnsi"/>
                <w:i/>
                <w:sz w:val="20"/>
                <w:szCs w:val="20"/>
                <w:u w:val="single"/>
                <w:lang w:eastAsia="en-US"/>
              </w:rPr>
            </w:pPr>
            <w:r w:rsidRPr="006274F3">
              <w:rPr>
                <w:rFonts w:asciiTheme="minorHAnsi" w:eastAsiaTheme="minorHAnsi" w:hAnsiTheme="minorHAnsi" w:cs="Arial"/>
                <w:i/>
                <w:sz w:val="24"/>
                <w:szCs w:val="24"/>
                <w:u w:val="single"/>
                <w:lang w:eastAsia="en-US"/>
              </w:rPr>
              <w:lastRenderedPageBreak/>
              <w:t xml:space="preserve">DESAFIO: </w:t>
            </w:r>
            <w:r w:rsidR="00213ED6">
              <w:rPr>
                <w:rFonts w:asciiTheme="minorHAnsi" w:eastAsiaTheme="minorHAnsi" w:hAnsiTheme="minorHAnsi" w:cs="Arial"/>
                <w:i/>
                <w:sz w:val="24"/>
                <w:szCs w:val="24"/>
                <w:u w:val="single"/>
                <w:lang w:eastAsia="en-US"/>
              </w:rPr>
              <w:t>Após perceber a maior e a menor quantidade de animais, organizar os demais conjuntos na sequência do menor para o maior</w:t>
            </w:r>
          </w:p>
          <w:p w:rsidR="00EF0CDE" w:rsidRDefault="00213ED6" w:rsidP="00613A46">
            <w:pPr>
              <w:rPr>
                <w:i/>
                <w:color w:val="4472C4" w:themeColor="accent5"/>
                <w:sz w:val="20"/>
                <w:szCs w:val="20"/>
              </w:rPr>
            </w:pPr>
            <w:r>
              <w:rPr>
                <w:color w:val="000000"/>
              </w:rPr>
              <w:t>Formando um</w:t>
            </w:r>
            <w:r w:rsidR="00D50258">
              <w:rPr>
                <w:color w:val="000000"/>
              </w:rPr>
              <w:t>a cortininha de</w:t>
            </w:r>
            <w:r>
              <w:rPr>
                <w:color w:val="000000"/>
              </w:rPr>
              <w:t xml:space="preserve">  </w:t>
            </w:r>
            <w:r w:rsidR="00D50258">
              <w:rPr>
                <w:color w:val="000000"/>
              </w:rPr>
              <w:t xml:space="preserve"> </w:t>
            </w:r>
            <w:r w:rsidR="00AC7A40">
              <w:rPr>
                <w:color w:val="000000"/>
              </w:rPr>
              <w:t>números.</w:t>
            </w:r>
            <w:r>
              <w:rPr>
                <w:color w:val="000000"/>
              </w:rPr>
              <w:t xml:space="preserve">  Fazer a leitura na ordem crescente na cortininha utilizando os algarismos de 1 a 9</w:t>
            </w:r>
            <w:r w:rsidR="00D50258">
              <w:rPr>
                <w:color w:val="000000"/>
              </w:rPr>
              <w:t xml:space="preserve"> </w:t>
            </w:r>
            <w:r w:rsidR="00AC7A40">
              <w:rPr>
                <w:color w:val="000000"/>
              </w:rPr>
              <w:t xml:space="preserve">dispostos na sequência.  </w:t>
            </w:r>
          </w:p>
          <w:p w:rsidR="00AC7A40" w:rsidRDefault="00AC7A40" w:rsidP="00613A46">
            <w:pPr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FDE9F0C" wp14:editId="1A888599">
                  <wp:simplePos x="0" y="0"/>
                  <wp:positionH relativeFrom="column">
                    <wp:posOffset>1873250</wp:posOffset>
                  </wp:positionH>
                  <wp:positionV relativeFrom="paragraph">
                    <wp:posOffset>53975</wp:posOffset>
                  </wp:positionV>
                  <wp:extent cx="1762125" cy="1936750"/>
                  <wp:effectExtent l="0" t="0" r="9525" b="6350"/>
                  <wp:wrapTight wrapText="bothSides">
                    <wp:wrapPolygon edited="0">
                      <wp:start x="0" y="0"/>
                      <wp:lineTo x="0" y="21458"/>
                      <wp:lineTo x="21483" y="21458"/>
                      <wp:lineTo x="21483" y="0"/>
                      <wp:lineTo x="0" y="0"/>
                    </wp:wrapPolygon>
                  </wp:wrapTight>
                  <wp:docPr id="8" name="Imagem 8" descr="C:\Users\Luzia\AppData\Local\Microsoft\Windows\INetCache\Content.Word\20210316_135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zia\AppData\Local\Microsoft\Windows\INetCache\Content.Word\20210316_135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603D89" w:rsidRPr="00CD7261" w:rsidRDefault="00CD7261" w:rsidP="00603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both"/>
              <w:rPr>
                <w:color w:val="000000"/>
              </w:rPr>
            </w:pPr>
            <w:r w:rsidRPr="00CD7261">
              <w:rPr>
                <w:color w:val="000000"/>
              </w:rPr>
              <w:lastRenderedPageBreak/>
              <w:t>Acompanhar a contagem perce</w:t>
            </w:r>
            <w:r w:rsidR="00E7702D">
              <w:rPr>
                <w:color w:val="000000"/>
              </w:rPr>
              <w:t>bendo as diferentes maneiras de se representar a mesma quantidade.</w:t>
            </w:r>
            <w:r w:rsidRPr="00CD7261">
              <w:rPr>
                <w:color w:val="000000"/>
              </w:rPr>
              <w:t xml:space="preserve"> </w:t>
            </w:r>
          </w:p>
          <w:p w:rsidR="00622FA9" w:rsidRDefault="00622FA9" w:rsidP="00603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both"/>
              <w:rPr>
                <w:color w:val="000000"/>
              </w:rPr>
            </w:pPr>
          </w:p>
          <w:p w:rsidR="00622FA9" w:rsidRDefault="00F208FB" w:rsidP="00603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622FA9">
              <w:rPr>
                <w:color w:val="000000"/>
              </w:rPr>
              <w:t xml:space="preserve">Observar e </w:t>
            </w:r>
            <w:r w:rsidR="00D56556">
              <w:rPr>
                <w:color w:val="000000"/>
              </w:rPr>
              <w:t>contar junto com a professora algu</w:t>
            </w:r>
            <w:r w:rsidR="00462A70">
              <w:rPr>
                <w:color w:val="000000"/>
              </w:rPr>
              <w:t>ns números representad</w:t>
            </w:r>
            <w:r w:rsidR="00E7702D">
              <w:rPr>
                <w:color w:val="000000"/>
              </w:rPr>
              <w:t>os</w:t>
            </w:r>
            <w:r w:rsidR="00462A70">
              <w:rPr>
                <w:color w:val="000000"/>
              </w:rPr>
              <w:t xml:space="preserve"> de di</w:t>
            </w:r>
            <w:r w:rsidR="00D56556">
              <w:rPr>
                <w:color w:val="000000"/>
              </w:rPr>
              <w:t xml:space="preserve">ferentes </w:t>
            </w:r>
            <w:r w:rsidR="00E7702D">
              <w:rPr>
                <w:color w:val="000000"/>
              </w:rPr>
              <w:t xml:space="preserve"> </w:t>
            </w:r>
            <w:r w:rsidR="00462A70">
              <w:rPr>
                <w:color w:val="000000"/>
              </w:rPr>
              <w:t>maneira</w:t>
            </w:r>
            <w:r w:rsidR="00E7702D">
              <w:rPr>
                <w:color w:val="000000"/>
              </w:rPr>
              <w:t>s.</w:t>
            </w:r>
          </w:p>
          <w:p w:rsidR="005D0372" w:rsidRDefault="005D0372" w:rsidP="00603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both"/>
              <w:rPr>
                <w:color w:val="000000"/>
              </w:rPr>
            </w:pPr>
          </w:p>
          <w:p w:rsidR="005D0372" w:rsidRDefault="005D0372" w:rsidP="00603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both"/>
              <w:rPr>
                <w:color w:val="000000"/>
              </w:rPr>
            </w:pPr>
          </w:p>
          <w:p w:rsidR="00603D89" w:rsidRDefault="00D57309" w:rsidP="00603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both"/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="00603D89" w:rsidRPr="00603D89">
              <w:rPr>
                <w:color w:val="000000"/>
              </w:rPr>
              <w:t>erceber diferentes formas de representar o mesmo número.</w:t>
            </w:r>
          </w:p>
          <w:p w:rsidR="00D50258" w:rsidRDefault="005D0372" w:rsidP="00603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Perceber a relação de um para um durante a contagem </w:t>
            </w:r>
          </w:p>
          <w:p w:rsidR="00213ED6" w:rsidRDefault="00213ED6" w:rsidP="00213E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both"/>
              <w:rPr>
                <w:color w:val="000000"/>
              </w:rPr>
            </w:pPr>
            <w:r>
              <w:rPr>
                <w:color w:val="000000"/>
              </w:rPr>
              <w:t>Contar cada conjunto de animais percebendo a quantidade formada.</w:t>
            </w:r>
            <w:r w:rsidR="0088319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Realizar a contagem utilizando a tampinha sobre cada animal reconhecendo a quantidade e relacionando-a com seu símbolo numérico</w:t>
            </w:r>
          </w:p>
          <w:p w:rsidR="0088319B" w:rsidRDefault="00213ED6" w:rsidP="00603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Observar </w:t>
            </w:r>
            <w:r w:rsidR="0088319B">
              <w:rPr>
                <w:color w:val="000000"/>
              </w:rPr>
              <w:t>que cada símbolo numérico tem seu traçado</w:t>
            </w:r>
            <w:r>
              <w:rPr>
                <w:color w:val="000000"/>
              </w:rPr>
              <w:t xml:space="preserve"> próprio</w:t>
            </w:r>
            <w:r w:rsidR="0088319B">
              <w:rPr>
                <w:color w:val="000000"/>
              </w:rPr>
              <w:t xml:space="preserve"> e que para efetuar o contorno certo precisa começar de uma determinada posição e seguir até completar todo o traçado.</w:t>
            </w:r>
          </w:p>
          <w:p w:rsidR="006274F3" w:rsidRDefault="006274F3" w:rsidP="00627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both"/>
              <w:rPr>
                <w:color w:val="FF0000"/>
              </w:rPr>
            </w:pPr>
          </w:p>
          <w:p w:rsidR="00213ED6" w:rsidRDefault="00213ED6" w:rsidP="00627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both"/>
              <w:rPr>
                <w:color w:val="FF0000"/>
              </w:rPr>
            </w:pPr>
          </w:p>
          <w:p w:rsidR="00213ED6" w:rsidRDefault="00213ED6" w:rsidP="00627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both"/>
              <w:rPr>
                <w:color w:val="FF0000"/>
              </w:rPr>
            </w:pPr>
          </w:p>
          <w:p w:rsidR="00C229B7" w:rsidRPr="0050382C" w:rsidRDefault="009A6DCD" w:rsidP="005E1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both"/>
              <w:rPr>
                <w:i/>
                <w:color w:val="4472C4" w:themeColor="accent5"/>
                <w:sz w:val="24"/>
                <w:szCs w:val="24"/>
              </w:rPr>
            </w:pPr>
            <w:r w:rsidRPr="0050382C">
              <w:rPr>
                <w:sz w:val="24"/>
                <w:szCs w:val="24"/>
              </w:rPr>
              <w:t>A)</w:t>
            </w:r>
            <w:r w:rsidRPr="0050382C">
              <w:rPr>
                <w:i/>
                <w:sz w:val="24"/>
                <w:szCs w:val="24"/>
              </w:rPr>
              <w:t xml:space="preserve"> </w:t>
            </w:r>
            <w:r w:rsidR="007D0FEF" w:rsidRPr="0050382C">
              <w:rPr>
                <w:sz w:val="24"/>
                <w:szCs w:val="24"/>
              </w:rPr>
              <w:t xml:space="preserve">A maior quantidade é de </w:t>
            </w:r>
            <w:r w:rsidR="00607FED">
              <w:rPr>
                <w:sz w:val="24"/>
                <w:szCs w:val="24"/>
              </w:rPr>
              <w:t>formiga</w:t>
            </w:r>
            <w:r w:rsidR="00213ED6">
              <w:rPr>
                <w:sz w:val="24"/>
                <w:szCs w:val="24"/>
              </w:rPr>
              <w:t xml:space="preserve"> porque tem 9 .</w:t>
            </w:r>
          </w:p>
          <w:p w:rsidR="009A6DCD" w:rsidRPr="0050382C" w:rsidRDefault="009A6DCD" w:rsidP="005E1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both"/>
              <w:rPr>
                <w:i/>
                <w:color w:val="4472C4" w:themeColor="accent5"/>
                <w:sz w:val="24"/>
                <w:szCs w:val="24"/>
              </w:rPr>
            </w:pPr>
            <w:r w:rsidRPr="0050382C">
              <w:rPr>
                <w:sz w:val="24"/>
                <w:szCs w:val="24"/>
              </w:rPr>
              <w:t xml:space="preserve">B) </w:t>
            </w:r>
            <w:r w:rsidR="007D0FEF" w:rsidRPr="0050382C">
              <w:rPr>
                <w:sz w:val="24"/>
                <w:szCs w:val="24"/>
              </w:rPr>
              <w:t>A menor quantidade é o</w:t>
            </w:r>
            <w:r w:rsidRPr="0050382C">
              <w:rPr>
                <w:sz w:val="24"/>
                <w:szCs w:val="24"/>
              </w:rPr>
              <w:t xml:space="preserve"> gato </w:t>
            </w:r>
            <w:r w:rsidR="00607FED">
              <w:rPr>
                <w:sz w:val="24"/>
                <w:szCs w:val="24"/>
              </w:rPr>
              <w:t>porque só tem</w:t>
            </w:r>
            <w:r w:rsidR="00213ED6">
              <w:rPr>
                <w:sz w:val="24"/>
                <w:szCs w:val="24"/>
              </w:rPr>
              <w:t xml:space="preserve">1 </w:t>
            </w:r>
            <w:r w:rsidR="00607FED">
              <w:rPr>
                <w:sz w:val="24"/>
                <w:szCs w:val="24"/>
              </w:rPr>
              <w:t>.</w:t>
            </w:r>
          </w:p>
          <w:p w:rsidR="00607FED" w:rsidRDefault="00607FED" w:rsidP="00613A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both"/>
              <w:rPr>
                <w:sz w:val="24"/>
                <w:szCs w:val="24"/>
              </w:rPr>
            </w:pPr>
          </w:p>
          <w:p w:rsidR="00FE627D" w:rsidRDefault="00FE627D" w:rsidP="00613A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both"/>
              <w:rPr>
                <w:sz w:val="24"/>
                <w:szCs w:val="24"/>
              </w:rPr>
            </w:pPr>
            <w:r w:rsidRPr="006274F3">
              <w:rPr>
                <w:sz w:val="24"/>
                <w:szCs w:val="24"/>
              </w:rPr>
              <w:t>Acompanhar a contagem e observar a ordem correta do</w:t>
            </w:r>
            <w:r w:rsidR="00A6190F" w:rsidRPr="006274F3">
              <w:rPr>
                <w:sz w:val="24"/>
                <w:szCs w:val="24"/>
              </w:rPr>
              <w:t xml:space="preserve">s </w:t>
            </w:r>
            <w:r w:rsidRPr="006274F3">
              <w:rPr>
                <w:sz w:val="24"/>
                <w:szCs w:val="24"/>
              </w:rPr>
              <w:t>números.</w:t>
            </w:r>
          </w:p>
          <w:p w:rsidR="00213ED6" w:rsidRDefault="00213ED6" w:rsidP="00613A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Perceber a ordenação numérica do menor para o maior dentro da sequência numérica</w:t>
            </w:r>
          </w:p>
          <w:p w:rsidR="00213ED6" w:rsidRPr="0088319B" w:rsidRDefault="00213ED6" w:rsidP="00613A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both"/>
              <w:rPr>
                <w:i/>
                <w:color w:val="4472C4" w:themeColor="accent5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4E36F6" w:rsidRDefault="004E36F6" w:rsidP="008D3BF9">
            <w:pPr>
              <w:rPr>
                <w:sz w:val="18"/>
                <w:szCs w:val="18"/>
                <w:highlight w:val="yellow"/>
              </w:rPr>
            </w:pPr>
          </w:p>
          <w:p w:rsidR="000C728E" w:rsidRDefault="000C728E" w:rsidP="008D3BF9">
            <w:pPr>
              <w:rPr>
                <w:sz w:val="18"/>
                <w:szCs w:val="18"/>
                <w:highlight w:val="yellow"/>
              </w:rPr>
            </w:pPr>
          </w:p>
          <w:p w:rsidR="000C728E" w:rsidRDefault="009A6DCD" w:rsidP="008D3BF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 </w:t>
            </w:r>
            <w:r w:rsidR="000C728E" w:rsidRPr="000C728E">
              <w:rPr>
                <w:sz w:val="18"/>
                <w:szCs w:val="18"/>
              </w:rPr>
              <w:t>min</w:t>
            </w:r>
          </w:p>
          <w:p w:rsidR="000C728E" w:rsidRDefault="000C728E" w:rsidP="008D3BF9">
            <w:pPr>
              <w:rPr>
                <w:sz w:val="18"/>
                <w:szCs w:val="18"/>
              </w:rPr>
            </w:pPr>
          </w:p>
          <w:p w:rsidR="000C728E" w:rsidRDefault="000C728E" w:rsidP="008D3BF9">
            <w:pPr>
              <w:rPr>
                <w:sz w:val="18"/>
                <w:szCs w:val="18"/>
              </w:rPr>
            </w:pPr>
          </w:p>
          <w:p w:rsidR="000C728E" w:rsidRDefault="000C728E" w:rsidP="008D3BF9">
            <w:pPr>
              <w:rPr>
                <w:sz w:val="18"/>
                <w:szCs w:val="18"/>
              </w:rPr>
            </w:pPr>
          </w:p>
          <w:p w:rsidR="000C728E" w:rsidRDefault="000C728E" w:rsidP="008D3BF9">
            <w:pPr>
              <w:rPr>
                <w:sz w:val="18"/>
                <w:szCs w:val="18"/>
              </w:rPr>
            </w:pPr>
          </w:p>
          <w:p w:rsidR="000C728E" w:rsidRDefault="000C728E" w:rsidP="008D3BF9">
            <w:pPr>
              <w:rPr>
                <w:sz w:val="18"/>
                <w:szCs w:val="18"/>
              </w:rPr>
            </w:pPr>
          </w:p>
          <w:p w:rsidR="000C728E" w:rsidRDefault="000C728E" w:rsidP="008D3BF9">
            <w:pPr>
              <w:rPr>
                <w:sz w:val="18"/>
                <w:szCs w:val="18"/>
              </w:rPr>
            </w:pPr>
          </w:p>
          <w:p w:rsidR="000C728E" w:rsidRDefault="000C728E" w:rsidP="008D3BF9">
            <w:pPr>
              <w:rPr>
                <w:sz w:val="18"/>
                <w:szCs w:val="18"/>
              </w:rPr>
            </w:pPr>
          </w:p>
          <w:p w:rsidR="000C728E" w:rsidRDefault="000C728E" w:rsidP="008D3BF9">
            <w:pPr>
              <w:rPr>
                <w:sz w:val="18"/>
                <w:szCs w:val="18"/>
              </w:rPr>
            </w:pPr>
          </w:p>
          <w:p w:rsidR="000C728E" w:rsidRDefault="000C728E" w:rsidP="008D3BF9">
            <w:pPr>
              <w:rPr>
                <w:sz w:val="18"/>
                <w:szCs w:val="18"/>
              </w:rPr>
            </w:pPr>
          </w:p>
          <w:p w:rsidR="000C728E" w:rsidRDefault="000C728E" w:rsidP="008D3BF9">
            <w:pPr>
              <w:rPr>
                <w:sz w:val="18"/>
                <w:szCs w:val="18"/>
              </w:rPr>
            </w:pPr>
          </w:p>
          <w:p w:rsidR="000C728E" w:rsidRDefault="000C728E" w:rsidP="008D3BF9">
            <w:pPr>
              <w:rPr>
                <w:sz w:val="18"/>
                <w:szCs w:val="18"/>
              </w:rPr>
            </w:pPr>
          </w:p>
          <w:p w:rsidR="000C728E" w:rsidRDefault="000C728E" w:rsidP="008D3BF9">
            <w:pPr>
              <w:rPr>
                <w:sz w:val="18"/>
                <w:szCs w:val="18"/>
              </w:rPr>
            </w:pPr>
          </w:p>
          <w:p w:rsidR="000C728E" w:rsidRDefault="000C728E" w:rsidP="008D3BF9">
            <w:pPr>
              <w:rPr>
                <w:sz w:val="18"/>
                <w:szCs w:val="18"/>
              </w:rPr>
            </w:pPr>
          </w:p>
          <w:p w:rsidR="000C728E" w:rsidRDefault="000C728E" w:rsidP="008D3BF9">
            <w:pPr>
              <w:rPr>
                <w:sz w:val="18"/>
                <w:szCs w:val="18"/>
              </w:rPr>
            </w:pPr>
          </w:p>
          <w:p w:rsidR="000C728E" w:rsidRDefault="000C728E" w:rsidP="008D3BF9">
            <w:pPr>
              <w:rPr>
                <w:sz w:val="18"/>
                <w:szCs w:val="18"/>
              </w:rPr>
            </w:pPr>
          </w:p>
          <w:p w:rsidR="00A6190F" w:rsidRDefault="00A6190F" w:rsidP="008D3BF9">
            <w:pPr>
              <w:rPr>
                <w:sz w:val="18"/>
                <w:szCs w:val="18"/>
              </w:rPr>
            </w:pPr>
          </w:p>
          <w:p w:rsidR="00A6190F" w:rsidRDefault="00A6190F" w:rsidP="008D3BF9">
            <w:pPr>
              <w:rPr>
                <w:sz w:val="18"/>
                <w:szCs w:val="18"/>
              </w:rPr>
            </w:pPr>
          </w:p>
          <w:p w:rsidR="000C728E" w:rsidRDefault="000C728E" w:rsidP="008D3BF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min</w:t>
            </w:r>
          </w:p>
          <w:p w:rsidR="00C229B7" w:rsidRDefault="00C229B7" w:rsidP="008D3BF9">
            <w:pPr>
              <w:rPr>
                <w:sz w:val="18"/>
                <w:szCs w:val="18"/>
              </w:rPr>
            </w:pPr>
          </w:p>
          <w:p w:rsidR="00C229B7" w:rsidRDefault="00C229B7" w:rsidP="008D3BF9">
            <w:pPr>
              <w:rPr>
                <w:sz w:val="18"/>
                <w:szCs w:val="18"/>
              </w:rPr>
            </w:pPr>
          </w:p>
          <w:p w:rsidR="00C229B7" w:rsidRDefault="00C229B7" w:rsidP="008D3BF9">
            <w:pPr>
              <w:rPr>
                <w:sz w:val="18"/>
                <w:szCs w:val="18"/>
              </w:rPr>
            </w:pPr>
          </w:p>
          <w:p w:rsidR="00C229B7" w:rsidRDefault="00C229B7" w:rsidP="008D3BF9">
            <w:pPr>
              <w:rPr>
                <w:sz w:val="18"/>
                <w:szCs w:val="18"/>
              </w:rPr>
            </w:pPr>
          </w:p>
          <w:p w:rsidR="00C229B7" w:rsidRDefault="00C229B7" w:rsidP="008D3BF9">
            <w:pPr>
              <w:rPr>
                <w:sz w:val="18"/>
                <w:szCs w:val="18"/>
              </w:rPr>
            </w:pPr>
          </w:p>
          <w:p w:rsidR="00C229B7" w:rsidRDefault="00C229B7" w:rsidP="008D3BF9">
            <w:pPr>
              <w:rPr>
                <w:sz w:val="18"/>
                <w:szCs w:val="18"/>
              </w:rPr>
            </w:pPr>
          </w:p>
          <w:p w:rsidR="00C229B7" w:rsidRDefault="00C229B7" w:rsidP="008D3BF9">
            <w:pPr>
              <w:rPr>
                <w:sz w:val="18"/>
                <w:szCs w:val="18"/>
              </w:rPr>
            </w:pPr>
          </w:p>
          <w:p w:rsidR="00C229B7" w:rsidRDefault="00C229B7" w:rsidP="008D3BF9">
            <w:pPr>
              <w:rPr>
                <w:sz w:val="18"/>
                <w:szCs w:val="18"/>
              </w:rPr>
            </w:pPr>
          </w:p>
          <w:p w:rsidR="00C229B7" w:rsidRDefault="00C229B7" w:rsidP="008D3BF9">
            <w:pPr>
              <w:rPr>
                <w:sz w:val="18"/>
                <w:szCs w:val="18"/>
              </w:rPr>
            </w:pPr>
          </w:p>
          <w:p w:rsidR="00C229B7" w:rsidRDefault="00C229B7" w:rsidP="008D3BF9">
            <w:pPr>
              <w:rPr>
                <w:sz w:val="18"/>
                <w:szCs w:val="18"/>
              </w:rPr>
            </w:pPr>
          </w:p>
          <w:p w:rsidR="00C229B7" w:rsidRDefault="00C229B7" w:rsidP="008D3BF9">
            <w:pPr>
              <w:rPr>
                <w:sz w:val="18"/>
                <w:szCs w:val="18"/>
              </w:rPr>
            </w:pPr>
          </w:p>
          <w:p w:rsidR="00C229B7" w:rsidRDefault="00C229B7" w:rsidP="008D3BF9">
            <w:pPr>
              <w:rPr>
                <w:sz w:val="18"/>
                <w:szCs w:val="18"/>
              </w:rPr>
            </w:pPr>
          </w:p>
          <w:p w:rsidR="00C229B7" w:rsidRDefault="00C229B7" w:rsidP="008D3BF9">
            <w:pPr>
              <w:rPr>
                <w:sz w:val="18"/>
                <w:szCs w:val="18"/>
              </w:rPr>
            </w:pPr>
          </w:p>
          <w:p w:rsidR="009A6DCD" w:rsidRDefault="009A6DCD" w:rsidP="008D3BF9">
            <w:pPr>
              <w:rPr>
                <w:sz w:val="18"/>
                <w:szCs w:val="18"/>
              </w:rPr>
            </w:pPr>
          </w:p>
          <w:p w:rsidR="00A6190F" w:rsidRDefault="00A6190F" w:rsidP="008D3BF9">
            <w:pPr>
              <w:rPr>
                <w:sz w:val="18"/>
                <w:szCs w:val="18"/>
              </w:rPr>
            </w:pPr>
          </w:p>
          <w:p w:rsidR="00A6190F" w:rsidRDefault="00A6190F" w:rsidP="008D3BF9">
            <w:pPr>
              <w:rPr>
                <w:sz w:val="18"/>
                <w:szCs w:val="18"/>
              </w:rPr>
            </w:pPr>
          </w:p>
          <w:p w:rsidR="00A6190F" w:rsidRDefault="00A6190F" w:rsidP="008D3BF9">
            <w:pPr>
              <w:rPr>
                <w:sz w:val="18"/>
                <w:szCs w:val="18"/>
              </w:rPr>
            </w:pPr>
          </w:p>
          <w:p w:rsidR="00A6190F" w:rsidRDefault="00A6190F" w:rsidP="008D3BF9">
            <w:pPr>
              <w:rPr>
                <w:sz w:val="18"/>
                <w:szCs w:val="18"/>
              </w:rPr>
            </w:pPr>
          </w:p>
          <w:p w:rsidR="00A6190F" w:rsidRDefault="00A6190F" w:rsidP="008D3BF9">
            <w:pPr>
              <w:rPr>
                <w:sz w:val="18"/>
                <w:szCs w:val="18"/>
              </w:rPr>
            </w:pPr>
          </w:p>
          <w:p w:rsidR="00A6190F" w:rsidRDefault="00A6190F" w:rsidP="008D3BF9">
            <w:pPr>
              <w:rPr>
                <w:sz w:val="18"/>
                <w:szCs w:val="18"/>
              </w:rPr>
            </w:pPr>
          </w:p>
          <w:p w:rsidR="00D24218" w:rsidRDefault="00D24218" w:rsidP="008D3BF9">
            <w:pPr>
              <w:rPr>
                <w:sz w:val="18"/>
                <w:szCs w:val="18"/>
              </w:rPr>
            </w:pPr>
          </w:p>
          <w:p w:rsidR="00D24218" w:rsidRDefault="00D24218" w:rsidP="008D3BF9">
            <w:pPr>
              <w:rPr>
                <w:sz w:val="18"/>
                <w:szCs w:val="18"/>
              </w:rPr>
            </w:pPr>
          </w:p>
          <w:p w:rsidR="00D24218" w:rsidRDefault="00D24218" w:rsidP="008D3BF9">
            <w:pPr>
              <w:rPr>
                <w:sz w:val="18"/>
                <w:szCs w:val="18"/>
              </w:rPr>
            </w:pPr>
          </w:p>
          <w:p w:rsidR="00D24218" w:rsidRDefault="00D24218" w:rsidP="008D3BF9">
            <w:pPr>
              <w:rPr>
                <w:sz w:val="18"/>
                <w:szCs w:val="18"/>
              </w:rPr>
            </w:pPr>
          </w:p>
          <w:p w:rsidR="00D24218" w:rsidRDefault="00D24218" w:rsidP="008D3BF9">
            <w:pPr>
              <w:rPr>
                <w:sz w:val="18"/>
                <w:szCs w:val="18"/>
              </w:rPr>
            </w:pPr>
          </w:p>
          <w:p w:rsidR="009A6DCD" w:rsidRDefault="009A6DCD" w:rsidP="008D3BF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min</w:t>
            </w:r>
          </w:p>
          <w:p w:rsidR="00C229B7" w:rsidRDefault="00C229B7" w:rsidP="008D3BF9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</w:tcPr>
          <w:p w:rsidR="004E36F6" w:rsidRPr="009A6DCD" w:rsidRDefault="004E36F6" w:rsidP="008D3BF9">
            <w:pPr>
              <w:rPr>
                <w:b/>
                <w:sz w:val="18"/>
                <w:szCs w:val="18"/>
              </w:rPr>
            </w:pPr>
          </w:p>
          <w:p w:rsidR="000C728E" w:rsidRPr="009A6DCD" w:rsidRDefault="000C728E" w:rsidP="008D3BF9">
            <w:pPr>
              <w:rPr>
                <w:b/>
                <w:sz w:val="18"/>
                <w:szCs w:val="18"/>
              </w:rPr>
            </w:pPr>
          </w:p>
          <w:p w:rsidR="000C728E" w:rsidRPr="009A6DCD" w:rsidRDefault="000C728E" w:rsidP="008D3BF9">
            <w:pPr>
              <w:rPr>
                <w:b/>
                <w:sz w:val="18"/>
                <w:szCs w:val="18"/>
              </w:rPr>
            </w:pPr>
            <w:r w:rsidRPr="009A6DCD">
              <w:rPr>
                <w:b/>
                <w:sz w:val="18"/>
                <w:szCs w:val="18"/>
              </w:rPr>
              <w:t>Slide</w:t>
            </w:r>
            <w:r w:rsidR="00E73B39">
              <w:rPr>
                <w:b/>
                <w:sz w:val="18"/>
                <w:szCs w:val="18"/>
              </w:rPr>
              <w:t>s</w:t>
            </w:r>
          </w:p>
          <w:p w:rsidR="000C728E" w:rsidRPr="009A6DCD" w:rsidRDefault="000C728E" w:rsidP="008D3BF9">
            <w:pPr>
              <w:rPr>
                <w:b/>
                <w:sz w:val="18"/>
                <w:szCs w:val="18"/>
              </w:rPr>
            </w:pPr>
          </w:p>
          <w:p w:rsidR="000C728E" w:rsidRPr="009A6DCD" w:rsidRDefault="000C728E" w:rsidP="008D3BF9">
            <w:pPr>
              <w:rPr>
                <w:b/>
                <w:sz w:val="18"/>
                <w:szCs w:val="18"/>
              </w:rPr>
            </w:pPr>
          </w:p>
          <w:p w:rsidR="000C728E" w:rsidRPr="009A6DCD" w:rsidRDefault="000C728E" w:rsidP="008D3BF9">
            <w:pPr>
              <w:rPr>
                <w:b/>
                <w:sz w:val="18"/>
                <w:szCs w:val="18"/>
              </w:rPr>
            </w:pPr>
          </w:p>
          <w:p w:rsidR="000C728E" w:rsidRPr="009A6DCD" w:rsidRDefault="000C728E" w:rsidP="008D3BF9">
            <w:pPr>
              <w:rPr>
                <w:b/>
                <w:sz w:val="18"/>
                <w:szCs w:val="18"/>
              </w:rPr>
            </w:pPr>
          </w:p>
          <w:p w:rsidR="000C728E" w:rsidRPr="009A6DCD" w:rsidRDefault="000C728E" w:rsidP="008D3BF9">
            <w:pPr>
              <w:rPr>
                <w:b/>
                <w:sz w:val="18"/>
                <w:szCs w:val="18"/>
              </w:rPr>
            </w:pPr>
          </w:p>
          <w:p w:rsidR="000C728E" w:rsidRPr="009A6DCD" w:rsidRDefault="000C728E" w:rsidP="008D3BF9">
            <w:pPr>
              <w:rPr>
                <w:b/>
                <w:sz w:val="18"/>
                <w:szCs w:val="18"/>
              </w:rPr>
            </w:pPr>
          </w:p>
          <w:p w:rsidR="000C728E" w:rsidRPr="009A6DCD" w:rsidRDefault="000C728E" w:rsidP="008D3BF9">
            <w:pPr>
              <w:rPr>
                <w:b/>
                <w:sz w:val="18"/>
                <w:szCs w:val="18"/>
              </w:rPr>
            </w:pPr>
          </w:p>
          <w:p w:rsidR="000C728E" w:rsidRPr="009A6DCD" w:rsidRDefault="000C728E" w:rsidP="008D3BF9">
            <w:pPr>
              <w:rPr>
                <w:b/>
                <w:sz w:val="18"/>
                <w:szCs w:val="18"/>
              </w:rPr>
            </w:pPr>
          </w:p>
          <w:p w:rsidR="000C728E" w:rsidRPr="009A6DCD" w:rsidRDefault="000C728E" w:rsidP="008D3BF9">
            <w:pPr>
              <w:rPr>
                <w:b/>
                <w:sz w:val="18"/>
                <w:szCs w:val="18"/>
              </w:rPr>
            </w:pPr>
          </w:p>
          <w:p w:rsidR="000C728E" w:rsidRPr="009A6DCD" w:rsidRDefault="000C728E" w:rsidP="008D3BF9">
            <w:pPr>
              <w:rPr>
                <w:b/>
                <w:sz w:val="18"/>
                <w:szCs w:val="18"/>
              </w:rPr>
            </w:pPr>
          </w:p>
          <w:p w:rsidR="000C728E" w:rsidRPr="009A6DCD" w:rsidRDefault="000C728E" w:rsidP="008D3BF9">
            <w:pPr>
              <w:rPr>
                <w:b/>
                <w:sz w:val="18"/>
                <w:szCs w:val="18"/>
              </w:rPr>
            </w:pPr>
          </w:p>
          <w:p w:rsidR="000C728E" w:rsidRPr="009A6DCD" w:rsidRDefault="000C728E" w:rsidP="008D3BF9">
            <w:pPr>
              <w:rPr>
                <w:b/>
                <w:sz w:val="18"/>
                <w:szCs w:val="18"/>
              </w:rPr>
            </w:pPr>
          </w:p>
          <w:p w:rsidR="000C728E" w:rsidRPr="009A6DCD" w:rsidRDefault="000C728E" w:rsidP="008D3BF9">
            <w:pPr>
              <w:rPr>
                <w:b/>
                <w:sz w:val="18"/>
                <w:szCs w:val="18"/>
              </w:rPr>
            </w:pPr>
          </w:p>
          <w:p w:rsidR="000C728E" w:rsidRPr="009A6DCD" w:rsidRDefault="000C728E" w:rsidP="008D3BF9">
            <w:pPr>
              <w:rPr>
                <w:b/>
                <w:sz w:val="18"/>
                <w:szCs w:val="18"/>
              </w:rPr>
            </w:pPr>
          </w:p>
          <w:p w:rsidR="000C728E" w:rsidRPr="009A6DCD" w:rsidRDefault="000C728E" w:rsidP="008D3BF9">
            <w:pPr>
              <w:rPr>
                <w:b/>
                <w:sz w:val="18"/>
                <w:szCs w:val="18"/>
              </w:rPr>
            </w:pPr>
          </w:p>
          <w:p w:rsidR="000C728E" w:rsidRPr="009A6DCD" w:rsidRDefault="000C728E" w:rsidP="008D3BF9">
            <w:pPr>
              <w:rPr>
                <w:b/>
                <w:sz w:val="18"/>
                <w:szCs w:val="18"/>
              </w:rPr>
            </w:pPr>
            <w:r w:rsidRPr="009A6DCD">
              <w:rPr>
                <w:b/>
                <w:sz w:val="18"/>
                <w:szCs w:val="18"/>
              </w:rPr>
              <w:t>Imagens</w:t>
            </w:r>
          </w:p>
          <w:p w:rsidR="000C728E" w:rsidRPr="009A6DCD" w:rsidRDefault="000C728E" w:rsidP="008D3BF9">
            <w:pPr>
              <w:rPr>
                <w:b/>
                <w:sz w:val="18"/>
                <w:szCs w:val="18"/>
              </w:rPr>
            </w:pPr>
            <w:r w:rsidRPr="009A6DCD">
              <w:rPr>
                <w:b/>
                <w:sz w:val="18"/>
                <w:szCs w:val="18"/>
              </w:rPr>
              <w:t>Tampinhas</w:t>
            </w:r>
          </w:p>
          <w:p w:rsidR="000C728E" w:rsidRPr="009A6DCD" w:rsidRDefault="005435D7" w:rsidP="008D3BF9">
            <w:pPr>
              <w:rPr>
                <w:b/>
                <w:sz w:val="18"/>
                <w:szCs w:val="18"/>
              </w:rPr>
            </w:pPr>
            <w:r w:rsidRPr="009A6DCD">
              <w:rPr>
                <w:b/>
                <w:sz w:val="18"/>
                <w:szCs w:val="18"/>
              </w:rPr>
              <w:t>Números</w:t>
            </w:r>
          </w:p>
          <w:p w:rsidR="000C728E" w:rsidRPr="009A6DCD" w:rsidRDefault="000C728E" w:rsidP="008D3BF9">
            <w:pPr>
              <w:rPr>
                <w:b/>
                <w:sz w:val="18"/>
                <w:szCs w:val="18"/>
              </w:rPr>
            </w:pPr>
          </w:p>
          <w:p w:rsidR="009A6DCD" w:rsidRPr="009A6DCD" w:rsidRDefault="009A6DCD" w:rsidP="008D3BF9">
            <w:pPr>
              <w:rPr>
                <w:b/>
                <w:sz w:val="18"/>
                <w:szCs w:val="18"/>
              </w:rPr>
            </w:pPr>
          </w:p>
          <w:p w:rsidR="009A6DCD" w:rsidRPr="009A6DCD" w:rsidRDefault="009A6DCD" w:rsidP="008D3BF9">
            <w:pPr>
              <w:rPr>
                <w:b/>
                <w:sz w:val="18"/>
                <w:szCs w:val="18"/>
              </w:rPr>
            </w:pPr>
          </w:p>
          <w:p w:rsidR="009A6DCD" w:rsidRPr="009A6DCD" w:rsidRDefault="009A6DCD" w:rsidP="008D3BF9">
            <w:pPr>
              <w:rPr>
                <w:b/>
                <w:sz w:val="18"/>
                <w:szCs w:val="18"/>
              </w:rPr>
            </w:pPr>
          </w:p>
          <w:p w:rsidR="009A6DCD" w:rsidRPr="009A6DCD" w:rsidRDefault="009A6DCD" w:rsidP="008D3BF9">
            <w:pPr>
              <w:rPr>
                <w:b/>
                <w:sz w:val="18"/>
                <w:szCs w:val="18"/>
              </w:rPr>
            </w:pPr>
          </w:p>
          <w:p w:rsidR="009A6DCD" w:rsidRPr="009A6DCD" w:rsidRDefault="009A6DCD" w:rsidP="008D3BF9">
            <w:pPr>
              <w:rPr>
                <w:b/>
                <w:sz w:val="18"/>
                <w:szCs w:val="18"/>
              </w:rPr>
            </w:pPr>
          </w:p>
          <w:p w:rsidR="009A6DCD" w:rsidRPr="009A6DCD" w:rsidRDefault="009A6DCD" w:rsidP="008D3BF9">
            <w:pPr>
              <w:rPr>
                <w:b/>
                <w:sz w:val="18"/>
                <w:szCs w:val="18"/>
              </w:rPr>
            </w:pPr>
          </w:p>
          <w:p w:rsidR="009A6DCD" w:rsidRPr="009A6DCD" w:rsidRDefault="009A6DCD" w:rsidP="008D3BF9">
            <w:pPr>
              <w:rPr>
                <w:b/>
                <w:sz w:val="18"/>
                <w:szCs w:val="18"/>
              </w:rPr>
            </w:pPr>
          </w:p>
          <w:p w:rsidR="009A6DCD" w:rsidRPr="009A6DCD" w:rsidRDefault="009A6DCD" w:rsidP="008D3BF9">
            <w:pPr>
              <w:rPr>
                <w:b/>
                <w:sz w:val="18"/>
                <w:szCs w:val="18"/>
              </w:rPr>
            </w:pPr>
          </w:p>
          <w:p w:rsidR="009A6DCD" w:rsidRPr="009A6DCD" w:rsidRDefault="009A6DCD" w:rsidP="008D3BF9">
            <w:pPr>
              <w:rPr>
                <w:b/>
                <w:sz w:val="18"/>
                <w:szCs w:val="18"/>
              </w:rPr>
            </w:pPr>
          </w:p>
          <w:p w:rsidR="009A6DCD" w:rsidRPr="009A6DCD" w:rsidRDefault="009A6DCD" w:rsidP="008D3BF9">
            <w:pPr>
              <w:rPr>
                <w:b/>
                <w:sz w:val="18"/>
                <w:szCs w:val="18"/>
              </w:rPr>
            </w:pPr>
          </w:p>
          <w:p w:rsidR="009A6DCD" w:rsidRPr="009A6DCD" w:rsidRDefault="009A6DCD" w:rsidP="008D3BF9">
            <w:pPr>
              <w:rPr>
                <w:b/>
                <w:sz w:val="18"/>
                <w:szCs w:val="18"/>
              </w:rPr>
            </w:pPr>
          </w:p>
          <w:p w:rsidR="009A6DCD" w:rsidRPr="009A6DCD" w:rsidRDefault="009A6DCD" w:rsidP="008D3BF9">
            <w:pPr>
              <w:rPr>
                <w:b/>
                <w:sz w:val="18"/>
                <w:szCs w:val="18"/>
              </w:rPr>
            </w:pPr>
          </w:p>
          <w:p w:rsidR="009A6DCD" w:rsidRPr="009A6DCD" w:rsidRDefault="009A6DCD" w:rsidP="008D3BF9">
            <w:pPr>
              <w:rPr>
                <w:b/>
                <w:sz w:val="18"/>
                <w:szCs w:val="18"/>
              </w:rPr>
            </w:pPr>
          </w:p>
          <w:p w:rsidR="009A6DCD" w:rsidRPr="009A6DCD" w:rsidRDefault="009A6DCD" w:rsidP="008D3BF9">
            <w:pPr>
              <w:rPr>
                <w:b/>
                <w:sz w:val="18"/>
                <w:szCs w:val="18"/>
              </w:rPr>
            </w:pPr>
          </w:p>
          <w:p w:rsidR="009A6DCD" w:rsidRPr="009A6DCD" w:rsidRDefault="009A6DCD" w:rsidP="008D3BF9">
            <w:pPr>
              <w:rPr>
                <w:b/>
                <w:sz w:val="18"/>
                <w:szCs w:val="18"/>
              </w:rPr>
            </w:pPr>
          </w:p>
          <w:p w:rsidR="009A6DCD" w:rsidRDefault="009A6DCD" w:rsidP="008D3BF9">
            <w:pPr>
              <w:rPr>
                <w:b/>
                <w:sz w:val="18"/>
                <w:szCs w:val="18"/>
              </w:rPr>
            </w:pPr>
          </w:p>
          <w:p w:rsidR="00A6190F" w:rsidRDefault="00A6190F" w:rsidP="008D3BF9">
            <w:pPr>
              <w:rPr>
                <w:b/>
                <w:sz w:val="18"/>
                <w:szCs w:val="18"/>
              </w:rPr>
            </w:pPr>
          </w:p>
          <w:p w:rsidR="00A6190F" w:rsidRDefault="00A6190F" w:rsidP="008D3BF9">
            <w:pPr>
              <w:rPr>
                <w:b/>
                <w:sz w:val="18"/>
                <w:szCs w:val="18"/>
              </w:rPr>
            </w:pPr>
          </w:p>
          <w:p w:rsidR="00A6190F" w:rsidRPr="009A6DCD" w:rsidRDefault="00A6190F" w:rsidP="008D3BF9">
            <w:pPr>
              <w:rPr>
                <w:b/>
                <w:sz w:val="18"/>
                <w:szCs w:val="18"/>
              </w:rPr>
            </w:pPr>
          </w:p>
          <w:p w:rsidR="00D24218" w:rsidRDefault="00D24218" w:rsidP="009A6DCD">
            <w:pPr>
              <w:rPr>
                <w:b/>
                <w:sz w:val="18"/>
                <w:szCs w:val="18"/>
              </w:rPr>
            </w:pPr>
          </w:p>
          <w:p w:rsidR="00D24218" w:rsidRDefault="00D24218" w:rsidP="009A6DCD">
            <w:pPr>
              <w:rPr>
                <w:b/>
                <w:sz w:val="18"/>
                <w:szCs w:val="18"/>
              </w:rPr>
            </w:pPr>
          </w:p>
          <w:p w:rsidR="00D24218" w:rsidRDefault="00D24218" w:rsidP="009A6DCD">
            <w:pPr>
              <w:rPr>
                <w:b/>
                <w:sz w:val="18"/>
                <w:szCs w:val="18"/>
              </w:rPr>
            </w:pPr>
          </w:p>
          <w:p w:rsidR="00D24218" w:rsidRDefault="00D24218" w:rsidP="009A6DCD">
            <w:pPr>
              <w:rPr>
                <w:b/>
                <w:sz w:val="18"/>
                <w:szCs w:val="18"/>
              </w:rPr>
            </w:pPr>
          </w:p>
          <w:p w:rsidR="00D24218" w:rsidRDefault="00D24218" w:rsidP="009A6DCD">
            <w:pPr>
              <w:rPr>
                <w:b/>
                <w:sz w:val="18"/>
                <w:szCs w:val="18"/>
              </w:rPr>
            </w:pPr>
          </w:p>
          <w:p w:rsidR="005D0372" w:rsidRDefault="005D0372" w:rsidP="009A6DC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Fichas com</w:t>
            </w:r>
          </w:p>
          <w:p w:rsidR="009A6DCD" w:rsidRPr="009A6DCD" w:rsidRDefault="005D0372" w:rsidP="009A6DC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quantidades e algarismos</w:t>
            </w:r>
          </w:p>
        </w:tc>
      </w:tr>
      <w:tr w:rsidR="003E29BF" w:rsidTr="005D0372">
        <w:trPr>
          <w:trHeight w:val="580"/>
        </w:trPr>
        <w:tc>
          <w:tcPr>
            <w:tcW w:w="13745" w:type="dxa"/>
            <w:gridSpan w:val="2"/>
          </w:tcPr>
          <w:p w:rsidR="003E29BF" w:rsidRDefault="003E29BF" w:rsidP="003E29B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ATIVIDADE DE SISTEMATIZAÇÃO/VALIDAÇÃO DAS APRENDIZAGENS – </w:t>
            </w:r>
          </w:p>
          <w:p w:rsidR="003E29BF" w:rsidRDefault="003E29BF" w:rsidP="003E29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Aprendemos hoje...</w:t>
            </w:r>
          </w:p>
          <w:p w:rsidR="009A6DCD" w:rsidRDefault="009A6DCD" w:rsidP="008D3B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Contagem </w:t>
            </w:r>
            <w:r w:rsidR="008D3BF9">
              <w:rPr>
                <w:sz w:val="24"/>
                <w:szCs w:val="24"/>
              </w:rPr>
              <w:t>utilizando diferentes estratégias</w:t>
            </w:r>
            <w:r>
              <w:rPr>
                <w:sz w:val="24"/>
                <w:szCs w:val="24"/>
              </w:rPr>
              <w:t>.</w:t>
            </w:r>
          </w:p>
          <w:p w:rsidR="009A6DCD" w:rsidRDefault="009A6DCD" w:rsidP="008D3B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Ler e comparar quantidades.</w:t>
            </w:r>
          </w:p>
          <w:p w:rsidR="003E29BF" w:rsidRDefault="009A6DCD" w:rsidP="00613A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Ordenar números.</w:t>
            </w:r>
          </w:p>
        </w:tc>
        <w:tc>
          <w:tcPr>
            <w:tcW w:w="709" w:type="dxa"/>
          </w:tcPr>
          <w:p w:rsidR="003E29BF" w:rsidRDefault="009A6DCD" w:rsidP="003E29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3E29BF">
              <w:rPr>
                <w:sz w:val="18"/>
                <w:szCs w:val="18"/>
              </w:rPr>
              <w:t xml:space="preserve"> min</w:t>
            </w:r>
          </w:p>
        </w:tc>
        <w:tc>
          <w:tcPr>
            <w:tcW w:w="1417" w:type="dxa"/>
          </w:tcPr>
          <w:p w:rsidR="003E29BF" w:rsidRDefault="003E29BF" w:rsidP="003E29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Slide</w:t>
            </w:r>
          </w:p>
          <w:p w:rsidR="003E29BF" w:rsidRDefault="003E29BF" w:rsidP="003E29B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3E29BF" w:rsidRDefault="003E29BF" w:rsidP="003E29BF">
            <w:pPr>
              <w:rPr>
                <w:sz w:val="18"/>
                <w:szCs w:val="18"/>
                <w:highlight w:val="yellow"/>
              </w:rPr>
            </w:pPr>
          </w:p>
        </w:tc>
      </w:tr>
      <w:tr w:rsidR="003E29BF" w:rsidTr="003E29BF">
        <w:trPr>
          <w:gridAfter w:val="1"/>
          <w:wAfter w:w="1134" w:type="dxa"/>
          <w:trHeight w:val="639"/>
        </w:trPr>
        <w:tc>
          <w:tcPr>
            <w:tcW w:w="15871" w:type="dxa"/>
            <w:gridSpan w:val="4"/>
          </w:tcPr>
          <w:p w:rsidR="003E29BF" w:rsidRDefault="003E29BF" w:rsidP="003E29BF">
            <w:pPr>
              <w:rPr>
                <w:b/>
              </w:rPr>
            </w:pPr>
            <w:r>
              <w:rPr>
                <w:b/>
              </w:rPr>
              <w:t xml:space="preserve">TAREFA/ATIVIDADES DE CASA: </w:t>
            </w:r>
          </w:p>
          <w:p w:rsidR="003E29BF" w:rsidRDefault="00CD7261" w:rsidP="003E29BF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A9E465D" wp14:editId="24FE68EE">
                  <wp:extent cx="1980803" cy="990600"/>
                  <wp:effectExtent l="0" t="0" r="63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8684" t="22928" r="50066" b="49288"/>
                          <a:stretch/>
                        </pic:blipFill>
                        <pic:spPr bwMode="auto">
                          <a:xfrm>
                            <a:off x="0" y="0"/>
                            <a:ext cx="1997620" cy="999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274F3">
              <w:rPr>
                <w:noProof/>
              </w:rPr>
              <w:drawing>
                <wp:inline distT="0" distB="0" distL="0" distR="0" wp14:anchorId="7138A8D6" wp14:editId="25B22077">
                  <wp:extent cx="1524000" cy="972233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8684" t="50979" r="50066" b="13579"/>
                          <a:stretch/>
                        </pic:blipFill>
                        <pic:spPr bwMode="auto">
                          <a:xfrm>
                            <a:off x="0" y="0"/>
                            <a:ext cx="1557114" cy="993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9BF" w:rsidTr="003E29BF">
        <w:trPr>
          <w:gridAfter w:val="1"/>
          <w:wAfter w:w="1134" w:type="dxa"/>
          <w:trHeight w:val="639"/>
        </w:trPr>
        <w:tc>
          <w:tcPr>
            <w:tcW w:w="15871" w:type="dxa"/>
            <w:gridSpan w:val="4"/>
          </w:tcPr>
          <w:p w:rsidR="003E29BF" w:rsidRDefault="003E29BF" w:rsidP="003E29BF">
            <w:r>
              <w:rPr>
                <w:b/>
              </w:rPr>
              <w:t>CONCLUSÃO DA AULA:</w:t>
            </w:r>
            <w:r>
              <w:t xml:space="preserve"> </w:t>
            </w:r>
          </w:p>
          <w:p w:rsidR="00CA7823" w:rsidRDefault="00CA7823" w:rsidP="00CA7823">
            <w:pPr>
              <w:rPr>
                <w:sz w:val="24"/>
                <w:szCs w:val="24"/>
              </w:rPr>
            </w:pPr>
            <w:r w:rsidRPr="00CA7823">
              <w:rPr>
                <w:sz w:val="24"/>
                <w:szCs w:val="24"/>
              </w:rPr>
              <w:t>Com todas as atividades que fizemos hoje durante nossa aula conseguimos atingir o objetivo desta aula:</w:t>
            </w:r>
          </w:p>
          <w:p w:rsidR="00CA7823" w:rsidRPr="00CA7823" w:rsidRDefault="00CA7823" w:rsidP="00CA7823">
            <w:pPr>
              <w:rPr>
                <w:sz w:val="24"/>
                <w:szCs w:val="24"/>
              </w:rPr>
            </w:pPr>
            <w:r w:rsidRPr="001F70B9">
              <w:rPr>
                <w:b/>
                <w:sz w:val="24"/>
                <w:szCs w:val="24"/>
              </w:rPr>
              <w:t>Ler, escrever, comparar e ordenar números naturais.</w:t>
            </w:r>
          </w:p>
          <w:p w:rsidR="003E29BF" w:rsidRDefault="00CA7823" w:rsidP="00CA7823">
            <w:pPr>
              <w:rPr>
                <w:sz w:val="24"/>
                <w:szCs w:val="24"/>
              </w:rPr>
            </w:pPr>
            <w:r w:rsidRPr="00CA7823">
              <w:rPr>
                <w:sz w:val="24"/>
                <w:szCs w:val="24"/>
              </w:rPr>
              <w:t>Conto com você em todas as aulas sempre disposto e animado.</w:t>
            </w:r>
          </w:p>
        </w:tc>
      </w:tr>
    </w:tbl>
    <w:p w:rsidR="0060020B" w:rsidRDefault="0060020B">
      <w:pPr>
        <w:rPr>
          <w:b/>
          <w:sz w:val="8"/>
          <w:szCs w:val="8"/>
        </w:rPr>
      </w:pPr>
    </w:p>
    <w:tbl>
      <w:tblPr>
        <w:tblStyle w:val="a3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2899"/>
      </w:tblGrid>
      <w:tr w:rsidR="0060020B">
        <w:trPr>
          <w:trHeight w:val="298"/>
        </w:trPr>
        <w:tc>
          <w:tcPr>
            <w:tcW w:w="2972" w:type="dxa"/>
            <w:shd w:val="clear" w:color="auto" w:fill="F2F2F2"/>
          </w:tcPr>
          <w:p w:rsidR="0060020B" w:rsidRDefault="007C75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Propostas </w:t>
            </w:r>
          </w:p>
        </w:tc>
        <w:tc>
          <w:tcPr>
            <w:tcW w:w="12899" w:type="dxa"/>
            <w:shd w:val="clear" w:color="auto" w:fill="F2F2F2"/>
          </w:tcPr>
          <w:p w:rsidR="0060020B" w:rsidRDefault="007C7555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Sugestões para o professor na escola</w:t>
            </w:r>
          </w:p>
        </w:tc>
      </w:tr>
      <w:tr w:rsidR="0060020B">
        <w:trPr>
          <w:trHeight w:val="298"/>
        </w:trPr>
        <w:tc>
          <w:tcPr>
            <w:tcW w:w="2972" w:type="dxa"/>
            <w:shd w:val="clear" w:color="auto" w:fill="F2F2F2"/>
          </w:tcPr>
          <w:p w:rsidR="0060020B" w:rsidRDefault="007C75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Atividade Avaliativa </w:t>
            </w:r>
          </w:p>
        </w:tc>
        <w:tc>
          <w:tcPr>
            <w:tcW w:w="12899" w:type="dxa"/>
          </w:tcPr>
          <w:p w:rsidR="0060020B" w:rsidRDefault="007C62E8">
            <w:hyperlink r:id="rId18" w:history="1">
              <w:r w:rsidR="00FC671F" w:rsidRPr="00A82C37">
                <w:rPr>
                  <w:rStyle w:val="Hyperlink"/>
                </w:rPr>
                <w:t>https://atividadesparaeducadores.blogspot.com/2017/05/1-ano-atividades-matematicas-numeros-vizinhos-sequencias-figuras-geometricas.html?spref=pi</w:t>
              </w:r>
            </w:hyperlink>
          </w:p>
          <w:p w:rsidR="00FC671F" w:rsidRDefault="00FC671F" w:rsidP="00FC671F">
            <w:r>
              <w:t>Neste Blog tem atividades para</w:t>
            </w:r>
            <w:r w:rsidR="004E36F6">
              <w:t xml:space="preserve"> contar,</w:t>
            </w:r>
            <w:r>
              <w:t xml:space="preserve"> comparar e pintar quantidades</w:t>
            </w:r>
            <w:r w:rsidR="004E36F6">
              <w:t>.</w:t>
            </w:r>
            <w:r w:rsidR="005D0372">
              <w:t xml:space="preserve"> Usar como atividade apenas a primeira do conjunto de animais.</w:t>
            </w:r>
          </w:p>
          <w:p w:rsidR="00132AC0" w:rsidRDefault="00132AC0" w:rsidP="00FC671F">
            <w:r>
              <w:t xml:space="preserve">Atividade de ligar quantidades podem ajudar a verificar se houve compreensão. </w:t>
            </w:r>
          </w:p>
        </w:tc>
      </w:tr>
      <w:tr w:rsidR="0060020B">
        <w:trPr>
          <w:trHeight w:val="298"/>
        </w:trPr>
        <w:tc>
          <w:tcPr>
            <w:tcW w:w="2972" w:type="dxa"/>
            <w:shd w:val="clear" w:color="auto" w:fill="F2F2F2"/>
          </w:tcPr>
          <w:p w:rsidR="0060020B" w:rsidRDefault="007C7555">
            <w:pPr>
              <w:jc w:val="center"/>
              <w:rPr>
                <w:b/>
              </w:rPr>
            </w:pPr>
            <w:r>
              <w:rPr>
                <w:b/>
              </w:rPr>
              <w:t>Para aprofundamentos sobre a temática da aula</w:t>
            </w:r>
          </w:p>
        </w:tc>
        <w:tc>
          <w:tcPr>
            <w:tcW w:w="12899" w:type="dxa"/>
          </w:tcPr>
          <w:p w:rsidR="00CA7823" w:rsidRDefault="00CA7823" w:rsidP="00756336">
            <w:pPr>
              <w:pBdr>
                <w:left w:val="thinThickSmallGap" w:sz="24" w:space="4" w:color="auto"/>
                <w:right w:val="thickThinSmallGap" w:sz="24" w:space="4" w:color="auto"/>
              </w:pBdr>
              <w:jc w:val="both"/>
            </w:pPr>
            <w:r w:rsidRPr="00CA7823">
              <w:t>Tem vários</w:t>
            </w:r>
            <w:r w:rsidRPr="00CA7823">
              <w:rPr>
                <w:b/>
              </w:rPr>
              <w:t xml:space="preserve"> </w:t>
            </w:r>
            <w:r w:rsidRPr="00CA7823">
              <w:t>livros de literatura que podem ser utilizados</w:t>
            </w:r>
            <w:r w:rsidRPr="00CA7823">
              <w:rPr>
                <w:b/>
              </w:rPr>
              <w:t xml:space="preserve"> </w:t>
            </w:r>
            <w:r w:rsidRPr="00CA7823">
              <w:t>nas aulas para ajudar na contagem, como “Biloca, a minhoca” de Veronica Podesta</w:t>
            </w:r>
            <w:r>
              <w:t>, proporcionando a interdisciplinaridade, pois envolve leitura, pode ajudar na alfabetização com as palavras e artes com a interpretação artística da hist</w:t>
            </w:r>
            <w:r w:rsidR="005E73E0">
              <w:t>ória, formação humana trabalhando a empatia e muitas relações com a natureza e o solo.</w:t>
            </w:r>
          </w:p>
          <w:p w:rsidR="005E73E0" w:rsidRDefault="00756336" w:rsidP="00756336">
            <w:pPr>
              <w:pBdr>
                <w:left w:val="thinThickSmallGap" w:sz="24" w:space="4" w:color="auto"/>
                <w:right w:val="thickThinSmallGap" w:sz="24" w:space="4" w:color="auto"/>
              </w:pBd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46A66C3" wp14:editId="10F51944">
                  <wp:simplePos x="0" y="0"/>
                  <wp:positionH relativeFrom="column">
                    <wp:posOffset>6415405</wp:posOffset>
                  </wp:positionH>
                  <wp:positionV relativeFrom="paragraph">
                    <wp:posOffset>24130</wp:posOffset>
                  </wp:positionV>
                  <wp:extent cx="875030" cy="629920"/>
                  <wp:effectExtent l="0" t="0" r="1270" b="0"/>
                  <wp:wrapTight wrapText="bothSides">
                    <wp:wrapPolygon edited="0">
                      <wp:start x="0" y="0"/>
                      <wp:lineTo x="0" y="20903"/>
                      <wp:lineTo x="21161" y="20903"/>
                      <wp:lineTo x="21161" y="0"/>
                      <wp:lineTo x="0" y="0"/>
                    </wp:wrapPolygon>
                  </wp:wrapTight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27" t="30062" r="42076" b="21216"/>
                          <a:stretch/>
                        </pic:blipFill>
                        <pic:spPr bwMode="auto">
                          <a:xfrm>
                            <a:off x="0" y="0"/>
                            <a:ext cx="875030" cy="62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671F">
              <w:t>Podem estar trabalhando em paralelo com o traçado correto dos números de 1 à 9.</w:t>
            </w:r>
          </w:p>
          <w:p w:rsidR="00132AC0" w:rsidRDefault="00132AC0" w:rsidP="00756336">
            <w:pPr>
              <w:pBdr>
                <w:left w:val="thinThickSmallGap" w:sz="24" w:space="4" w:color="auto"/>
                <w:right w:val="thickThinSmallGap" w:sz="24" w:space="4" w:color="auto"/>
              </w:pBdr>
              <w:jc w:val="both"/>
              <w:rPr>
                <w:color w:val="0070C0"/>
              </w:rPr>
            </w:pPr>
            <w:r w:rsidRPr="00132AC0">
              <w:rPr>
                <w:color w:val="0070C0"/>
              </w:rPr>
              <w:t>No livro didático, “Ápis”</w:t>
            </w:r>
            <w:r w:rsidR="00DA3B34">
              <w:rPr>
                <w:color w:val="0070C0"/>
              </w:rPr>
              <w:t xml:space="preserve"> </w:t>
            </w:r>
            <w:r w:rsidRPr="00132AC0">
              <w:rPr>
                <w:color w:val="0070C0"/>
              </w:rPr>
              <w:t>na página 33 e 34 tem atividades que contribuem para reforçar quantidades.</w:t>
            </w:r>
          </w:p>
          <w:p w:rsidR="00756336" w:rsidRPr="00756336" w:rsidRDefault="00756336" w:rsidP="00756336">
            <w:pPr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 w:rsidRPr="0075633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Sugestão: HORA DO JOGO: NÚMEROS E QUANTIDADES</w:t>
            </w:r>
          </w:p>
          <w:p w:rsidR="00756336" w:rsidRDefault="00756336" w:rsidP="00756336">
            <w:pPr>
              <w:jc w:val="both"/>
              <w:rPr>
                <w:color w:val="000000"/>
              </w:rPr>
            </w:pPr>
            <w:r w:rsidRPr="00756336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Com o material que tem nas escolas sobre </w:t>
            </w:r>
            <w:r w:rsidRPr="00756336">
              <w:rPr>
                <w:bCs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número e quantidades</w:t>
            </w:r>
            <w:r w:rsidRPr="00756336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combinar algumas quantidades</w:t>
            </w:r>
            <w:r w:rsidRPr="00756336">
              <w:t xml:space="preserve">.         </w:t>
            </w:r>
          </w:p>
          <w:p w:rsidR="00D90BA1" w:rsidRPr="00B26E6A" w:rsidRDefault="00D90BA1" w:rsidP="00B26E6A">
            <w:pPr>
              <w:pBdr>
                <w:top w:val="thinThickSmallGap" w:sz="24" w:space="1" w:color="auto"/>
                <w:left w:val="thinThickSmallGap" w:sz="24" w:space="4" w:color="auto"/>
                <w:bottom w:val="thickThinSmallGap" w:sz="24" w:space="1" w:color="auto"/>
                <w:right w:val="thickThinSmallGap" w:sz="24" w:space="4" w:color="auto"/>
              </w:pBdr>
              <w:rPr>
                <w:b/>
                <w:color w:val="C00000"/>
              </w:rPr>
            </w:pPr>
          </w:p>
        </w:tc>
      </w:tr>
    </w:tbl>
    <w:p w:rsidR="0060020B" w:rsidRDefault="0060020B">
      <w:pPr>
        <w:rPr>
          <w:sz w:val="6"/>
          <w:szCs w:val="6"/>
        </w:rPr>
      </w:pPr>
    </w:p>
    <w:tbl>
      <w:tblPr>
        <w:tblStyle w:val="a4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2899"/>
      </w:tblGrid>
      <w:tr w:rsidR="0060020B">
        <w:trPr>
          <w:trHeight w:val="298"/>
        </w:trPr>
        <w:tc>
          <w:tcPr>
            <w:tcW w:w="2972" w:type="dxa"/>
            <w:shd w:val="clear" w:color="auto" w:fill="F2F2F2"/>
          </w:tcPr>
          <w:p w:rsidR="0060020B" w:rsidRDefault="007C7555" w:rsidP="00DA3B3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REFERÊNCIA BIBLIOGRÁFICA</w:t>
            </w:r>
          </w:p>
        </w:tc>
        <w:tc>
          <w:tcPr>
            <w:tcW w:w="12899" w:type="dxa"/>
            <w:vAlign w:val="center"/>
          </w:tcPr>
          <w:p w:rsidR="007B0574" w:rsidRDefault="007C62E8" w:rsidP="00132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Style w:val="Hyperlink"/>
                <w:sz w:val="18"/>
                <w:szCs w:val="18"/>
              </w:rPr>
            </w:pPr>
            <w:hyperlink r:id="rId20" w:history="1">
              <w:r w:rsidR="003724EA" w:rsidRPr="006E71AF">
                <w:rPr>
                  <w:rStyle w:val="Hyperlink"/>
                  <w:sz w:val="18"/>
                  <w:szCs w:val="18"/>
                </w:rPr>
                <w:t>https://www.smartkids.com.br/atividade/conte-e-calcule</w:t>
              </w:r>
            </w:hyperlink>
          </w:p>
          <w:p w:rsidR="00FE627D" w:rsidRDefault="007C62E8" w:rsidP="00132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sz w:val="18"/>
                <w:szCs w:val="18"/>
              </w:rPr>
            </w:pPr>
            <w:hyperlink r:id="rId21" w:history="1">
              <w:r w:rsidR="00FE627D" w:rsidRPr="004E6D39">
                <w:rPr>
                  <w:rStyle w:val="Hyperlink"/>
                  <w:sz w:val="18"/>
                  <w:szCs w:val="18"/>
                </w:rPr>
                <w:t>https://www.istockphoto.com/br/foto/m%C3%A3o-com-o-dedo-levantado-contagens-1-gm876886544-244722981</w:t>
              </w:r>
            </w:hyperlink>
          </w:p>
          <w:p w:rsidR="003724EA" w:rsidRDefault="003724EA" w:rsidP="00132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sz w:val="18"/>
                <w:szCs w:val="18"/>
                <w:highlight w:val="yellow"/>
              </w:rPr>
            </w:pPr>
          </w:p>
        </w:tc>
      </w:tr>
    </w:tbl>
    <w:p w:rsidR="0060020B" w:rsidRDefault="0060020B">
      <w:pPr>
        <w:spacing w:after="0"/>
        <w:jc w:val="right"/>
        <w:rPr>
          <w:sz w:val="20"/>
          <w:szCs w:val="20"/>
        </w:rPr>
      </w:pPr>
    </w:p>
    <w:p w:rsidR="0060020B" w:rsidRDefault="0060020B">
      <w:pPr>
        <w:spacing w:after="0"/>
        <w:rPr>
          <w:sz w:val="20"/>
          <w:szCs w:val="20"/>
        </w:rPr>
      </w:pPr>
    </w:p>
    <w:sectPr w:rsidR="0060020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1418" w:right="536" w:bottom="142" w:left="567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1A07" w:rsidRDefault="002D1A07">
      <w:pPr>
        <w:spacing w:after="0" w:line="240" w:lineRule="auto"/>
      </w:pPr>
      <w:r>
        <w:separator/>
      </w:r>
    </w:p>
  </w:endnote>
  <w:endnote w:type="continuationSeparator" w:id="0">
    <w:p w:rsidR="002D1A07" w:rsidRDefault="002D1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7E4" w:rsidRDefault="000837E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20B" w:rsidRDefault="007C75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26E6A">
      <w:rPr>
        <w:noProof/>
        <w:color w:val="000000"/>
      </w:rPr>
      <w:t>3</w:t>
    </w:r>
    <w:r>
      <w:rPr>
        <w:color w:val="000000"/>
      </w:rPr>
      <w:fldChar w:fldCharType="end"/>
    </w:r>
  </w:p>
  <w:p w:rsidR="0060020B" w:rsidRDefault="006002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7E4" w:rsidRDefault="000837E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1A07" w:rsidRDefault="002D1A07">
      <w:pPr>
        <w:spacing w:after="0" w:line="240" w:lineRule="auto"/>
      </w:pPr>
      <w:r>
        <w:separator/>
      </w:r>
    </w:p>
  </w:footnote>
  <w:footnote w:type="continuationSeparator" w:id="0">
    <w:p w:rsidR="002D1A07" w:rsidRDefault="002D1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7E4" w:rsidRDefault="000837E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20B" w:rsidRDefault="000837E4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2124" w:firstLine="707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282518A">
          <wp:simplePos x="0" y="0"/>
          <wp:positionH relativeFrom="column">
            <wp:posOffset>7174230</wp:posOffset>
          </wp:positionH>
          <wp:positionV relativeFrom="paragraph">
            <wp:posOffset>-60960</wp:posOffset>
          </wp:positionV>
          <wp:extent cx="2686050" cy="683260"/>
          <wp:effectExtent l="0" t="0" r="0" b="2540"/>
          <wp:wrapNone/>
          <wp:docPr id="4" name="Image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6050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7555">
      <w:rPr>
        <w:rFonts w:ascii="Arial" w:eastAsia="Arial" w:hAnsi="Arial" w:cs="Arial"/>
        <w:color w:val="000000"/>
        <w:sz w:val="28"/>
        <w:szCs w:val="28"/>
      </w:rPr>
      <w:t>PREFEITURA MUNICIPAL DE PONTA GROSSA</w:t>
    </w:r>
    <w:bookmarkStart w:id="1" w:name="_30j0zll" w:colFirst="0" w:colLast="0"/>
    <w:bookmarkEnd w:id="1"/>
    <w:r w:rsidR="007C7555"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20955</wp:posOffset>
          </wp:positionH>
          <wp:positionV relativeFrom="paragraph">
            <wp:posOffset>-203833</wp:posOffset>
          </wp:positionV>
          <wp:extent cx="1501088" cy="828675"/>
          <wp:effectExtent l="0" t="0" r="0" b="0"/>
          <wp:wrapSquare wrapText="bothSides" distT="0" distB="0" distL="0" distR="0"/>
          <wp:docPr id="3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t="-6" r="73393" b="6"/>
                  <a:stretch>
                    <a:fillRect/>
                  </a:stretch>
                </pic:blipFill>
                <pic:spPr>
                  <a:xfrm>
                    <a:off x="0" y="0"/>
                    <a:ext cx="1501088" cy="828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0020B" w:rsidRDefault="007C7555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2124" w:firstLine="707"/>
      <w:rPr>
        <w:rFonts w:ascii="Arial" w:eastAsia="Arial" w:hAnsi="Arial" w:cs="Arial"/>
        <w:color w:val="000000"/>
        <w:sz w:val="28"/>
        <w:szCs w:val="28"/>
      </w:rPr>
    </w:pPr>
    <w:r>
      <w:rPr>
        <w:rFonts w:ascii="Arial" w:eastAsia="Arial" w:hAnsi="Arial" w:cs="Arial"/>
        <w:color w:val="000000"/>
        <w:sz w:val="28"/>
        <w:szCs w:val="28"/>
      </w:rPr>
      <w:t>Secretaria Municipal da Educação</w:t>
    </w:r>
  </w:p>
  <w:p w:rsidR="0060020B" w:rsidRDefault="0060020B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12"/>
        <w:szCs w:val="12"/>
      </w:rPr>
    </w:pPr>
  </w:p>
  <w:p w:rsidR="0060020B" w:rsidRDefault="007C7555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 xml:space="preserve">                 </w:t>
    </w:r>
  </w:p>
  <w:p w:rsidR="0060020B" w:rsidRDefault="0060020B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7E4" w:rsidRDefault="000837E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247FD"/>
    <w:multiLevelType w:val="hybridMultilevel"/>
    <w:tmpl w:val="33D0263E"/>
    <w:lvl w:ilvl="0" w:tplc="73808A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F10ACE"/>
    <w:multiLevelType w:val="hybridMultilevel"/>
    <w:tmpl w:val="09484E94"/>
    <w:lvl w:ilvl="0" w:tplc="F6ACEB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85D75"/>
    <w:multiLevelType w:val="hybridMultilevel"/>
    <w:tmpl w:val="081A2EC2"/>
    <w:lvl w:ilvl="0" w:tplc="C64CE5F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647772CC"/>
    <w:multiLevelType w:val="hybridMultilevel"/>
    <w:tmpl w:val="3D7E96B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9722D1"/>
    <w:multiLevelType w:val="multilevel"/>
    <w:tmpl w:val="D30051C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20B"/>
    <w:rsid w:val="00067A20"/>
    <w:rsid w:val="000837E4"/>
    <w:rsid w:val="000B2DBF"/>
    <w:rsid w:val="000C728E"/>
    <w:rsid w:val="001204DB"/>
    <w:rsid w:val="00132AC0"/>
    <w:rsid w:val="00150F90"/>
    <w:rsid w:val="00177A7B"/>
    <w:rsid w:val="00183068"/>
    <w:rsid w:val="001E6778"/>
    <w:rsid w:val="001F70B9"/>
    <w:rsid w:val="00213ED6"/>
    <w:rsid w:val="002219DC"/>
    <w:rsid w:val="002978DA"/>
    <w:rsid w:val="002A769B"/>
    <w:rsid w:val="002C5BE2"/>
    <w:rsid w:val="002D1A07"/>
    <w:rsid w:val="002E48CC"/>
    <w:rsid w:val="003724EA"/>
    <w:rsid w:val="003C08C6"/>
    <w:rsid w:val="003E0558"/>
    <w:rsid w:val="003E29BF"/>
    <w:rsid w:val="00403D75"/>
    <w:rsid w:val="00420324"/>
    <w:rsid w:val="0043038B"/>
    <w:rsid w:val="0044048A"/>
    <w:rsid w:val="00462A70"/>
    <w:rsid w:val="00484505"/>
    <w:rsid w:val="004B7419"/>
    <w:rsid w:val="004E36F6"/>
    <w:rsid w:val="004F46E9"/>
    <w:rsid w:val="005001EB"/>
    <w:rsid w:val="0050382C"/>
    <w:rsid w:val="00527DAB"/>
    <w:rsid w:val="005318A8"/>
    <w:rsid w:val="00532B83"/>
    <w:rsid w:val="005435D7"/>
    <w:rsid w:val="005D0372"/>
    <w:rsid w:val="005E1BF5"/>
    <w:rsid w:val="005E4401"/>
    <w:rsid w:val="005E57EB"/>
    <w:rsid w:val="005E73E0"/>
    <w:rsid w:val="005F01F3"/>
    <w:rsid w:val="0060020B"/>
    <w:rsid w:val="00603D89"/>
    <w:rsid w:val="00607FED"/>
    <w:rsid w:val="00613A46"/>
    <w:rsid w:val="006153F0"/>
    <w:rsid w:val="00616E7A"/>
    <w:rsid w:val="00622FA9"/>
    <w:rsid w:val="006274F3"/>
    <w:rsid w:val="00630582"/>
    <w:rsid w:val="0067609B"/>
    <w:rsid w:val="0068761E"/>
    <w:rsid w:val="006A0635"/>
    <w:rsid w:val="006E3A82"/>
    <w:rsid w:val="006E54F1"/>
    <w:rsid w:val="0071430D"/>
    <w:rsid w:val="0072687C"/>
    <w:rsid w:val="00743542"/>
    <w:rsid w:val="00756336"/>
    <w:rsid w:val="00756946"/>
    <w:rsid w:val="00765938"/>
    <w:rsid w:val="00780F18"/>
    <w:rsid w:val="007A2854"/>
    <w:rsid w:val="007B0574"/>
    <w:rsid w:val="007C56E4"/>
    <w:rsid w:val="007C62E8"/>
    <w:rsid w:val="007C7555"/>
    <w:rsid w:val="007D0FEF"/>
    <w:rsid w:val="007D11A1"/>
    <w:rsid w:val="007D5A19"/>
    <w:rsid w:val="007E5740"/>
    <w:rsid w:val="0086015E"/>
    <w:rsid w:val="008640BA"/>
    <w:rsid w:val="0088319B"/>
    <w:rsid w:val="00891634"/>
    <w:rsid w:val="008A49CF"/>
    <w:rsid w:val="008D3BF9"/>
    <w:rsid w:val="008E4582"/>
    <w:rsid w:val="00921BC0"/>
    <w:rsid w:val="00973201"/>
    <w:rsid w:val="009A6DCD"/>
    <w:rsid w:val="009F2FAD"/>
    <w:rsid w:val="00A6190F"/>
    <w:rsid w:val="00AC7A40"/>
    <w:rsid w:val="00AD3AB5"/>
    <w:rsid w:val="00B05411"/>
    <w:rsid w:val="00B167E1"/>
    <w:rsid w:val="00B26E6A"/>
    <w:rsid w:val="00B26F68"/>
    <w:rsid w:val="00B302A2"/>
    <w:rsid w:val="00BA13F1"/>
    <w:rsid w:val="00C10AD2"/>
    <w:rsid w:val="00C229B7"/>
    <w:rsid w:val="00C27EBD"/>
    <w:rsid w:val="00C37AEF"/>
    <w:rsid w:val="00C8740C"/>
    <w:rsid w:val="00CA7823"/>
    <w:rsid w:val="00CC46AD"/>
    <w:rsid w:val="00CD7261"/>
    <w:rsid w:val="00D209AF"/>
    <w:rsid w:val="00D24218"/>
    <w:rsid w:val="00D50258"/>
    <w:rsid w:val="00D56556"/>
    <w:rsid w:val="00D57309"/>
    <w:rsid w:val="00D760DE"/>
    <w:rsid w:val="00D82CEB"/>
    <w:rsid w:val="00D90BA1"/>
    <w:rsid w:val="00DA1E3C"/>
    <w:rsid w:val="00DA3B34"/>
    <w:rsid w:val="00DA66EA"/>
    <w:rsid w:val="00DE5C02"/>
    <w:rsid w:val="00E50689"/>
    <w:rsid w:val="00E661A1"/>
    <w:rsid w:val="00E73B39"/>
    <w:rsid w:val="00E7702D"/>
    <w:rsid w:val="00E85A1B"/>
    <w:rsid w:val="00E90D6F"/>
    <w:rsid w:val="00EC1992"/>
    <w:rsid w:val="00ED3371"/>
    <w:rsid w:val="00EF0CDE"/>
    <w:rsid w:val="00F208FB"/>
    <w:rsid w:val="00F43464"/>
    <w:rsid w:val="00FC671F"/>
    <w:rsid w:val="00FE627D"/>
    <w:rsid w:val="00FF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E2A968"/>
  <w15:docId w15:val="{1DD155D8-E33E-4F47-988C-E3143022A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Standard"/>
    <w:link w:val="Ttulo1Char"/>
    <w:rsid w:val="00950921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39"/>
    <w:rsid w:val="00F13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0921"/>
  </w:style>
  <w:style w:type="paragraph" w:styleId="Rodap">
    <w:name w:val="footer"/>
    <w:basedOn w:val="Normal"/>
    <w:link w:val="Rodap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0921"/>
  </w:style>
  <w:style w:type="character" w:customStyle="1" w:styleId="Ttulo1Char">
    <w:name w:val="Título 1 Char"/>
    <w:basedOn w:val="Fontepargpadro"/>
    <w:link w:val="Ttulo1"/>
    <w:rsid w:val="00950921"/>
    <w:rPr>
      <w:rFonts w:ascii="Times New Roman" w:eastAsia="Lucida Sans Unicode" w:hAnsi="Times New Roman" w:cs="Tahoma"/>
      <w:b/>
      <w:bCs/>
      <w:kern w:val="3"/>
      <w:sz w:val="24"/>
      <w:szCs w:val="24"/>
      <w:lang w:eastAsia="zh-CN" w:bidi="hi-IN"/>
    </w:rPr>
  </w:style>
  <w:style w:type="paragraph" w:customStyle="1" w:styleId="Standard">
    <w:name w:val="Standard"/>
    <w:rsid w:val="009509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4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A1E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0630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B2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942B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942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73E9A"/>
    <w:rPr>
      <w:color w:val="808080"/>
    </w:rPr>
  </w:style>
  <w:style w:type="character" w:styleId="Forte">
    <w:name w:val="Strong"/>
    <w:basedOn w:val="Fontepargpadro"/>
    <w:uiPriority w:val="22"/>
    <w:qFormat/>
    <w:rsid w:val="00BC59D1"/>
    <w:rPr>
      <w:b/>
      <w:bCs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B6008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Default">
    <w:name w:val="Default"/>
    <w:rsid w:val="006E3A82"/>
    <w:pPr>
      <w:autoSpaceDE w:val="0"/>
      <w:autoSpaceDN w:val="0"/>
      <w:adjustRightInd w:val="0"/>
      <w:spacing w:after="0" w:line="240" w:lineRule="auto"/>
    </w:pPr>
    <w:rPr>
      <w:rFonts w:eastAsiaTheme="minorHAnsi"/>
      <w:color w:val="000000"/>
      <w:sz w:val="24"/>
      <w:szCs w:val="24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7C62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atividadesparaeducadores.blogspot.com/2017/05/1-ano-atividades-matematicas-numeros-vizinhos-sequencias-figuras-geometricas.html?spref=pi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s://www.istockphoto.com/br/foto/m%C3%A3o-com-o-dedo-levantado-contagens-1-gm876886544-244722981" TargetMode="External"/><Relationship Id="rId7" Type="http://schemas.openxmlformats.org/officeDocument/2006/relationships/hyperlink" Target="https://youtu.be/HbhhSG13zl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smartkids.com.br/atividade/conte-e-calcule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986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ANNALY SCHEWTSCHIK</dc:creator>
  <cp:lastModifiedBy>agnes</cp:lastModifiedBy>
  <cp:revision>3</cp:revision>
  <dcterms:created xsi:type="dcterms:W3CDTF">2021-04-29T23:53:00Z</dcterms:created>
  <dcterms:modified xsi:type="dcterms:W3CDTF">2021-05-04T23:53:00Z</dcterms:modified>
</cp:coreProperties>
</file>