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05E35" w14:textId="5C32CE77" w:rsidR="006D79DA" w:rsidRDefault="00E3040E" w:rsidP="006D79DA">
      <w:pPr>
        <w:spacing w:after="160" w:line="36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UNIDADE 1 - </w:t>
      </w:r>
      <w:r w:rsidR="006D79DA" w:rsidRPr="006976CF">
        <w:rPr>
          <w:rFonts w:asciiTheme="majorHAnsi" w:hAnsiTheme="majorHAnsi"/>
          <w:b/>
          <w:bCs/>
          <w:highlight w:val="yellow"/>
        </w:rPr>
        <w:t xml:space="preserve">4º </w:t>
      </w:r>
      <w:r w:rsidR="006976CF" w:rsidRPr="006976CF">
        <w:rPr>
          <w:rFonts w:asciiTheme="majorHAnsi" w:hAnsiTheme="majorHAnsi"/>
          <w:b/>
          <w:bCs/>
          <w:highlight w:val="yellow"/>
        </w:rPr>
        <w:t>a</w:t>
      </w:r>
      <w:r w:rsidR="006D79DA" w:rsidRPr="006976CF">
        <w:rPr>
          <w:rFonts w:asciiTheme="majorHAnsi" w:hAnsiTheme="majorHAnsi"/>
          <w:b/>
          <w:bCs/>
          <w:highlight w:val="yellow"/>
        </w:rPr>
        <w:t>no</w:t>
      </w:r>
      <w:r w:rsidR="006D79DA">
        <w:rPr>
          <w:rFonts w:asciiTheme="majorHAnsi" w:hAnsiTheme="majorHAnsi"/>
          <w:b/>
          <w:bCs/>
        </w:rPr>
        <w:t xml:space="preserve"> </w:t>
      </w:r>
      <w:r w:rsidR="006D79DA">
        <w:rPr>
          <w:rFonts w:asciiTheme="majorHAnsi" w:eastAsia="Calibri" w:hAnsiTheme="majorHAnsi" w:cs="Arial"/>
          <w:b/>
        </w:rPr>
        <w:t>-</w:t>
      </w:r>
      <w:r w:rsidR="006D79DA">
        <w:rPr>
          <w:rFonts w:asciiTheme="majorHAnsi" w:hAnsiTheme="majorHAnsi"/>
          <w:b/>
          <w:bCs/>
        </w:rPr>
        <w:t xml:space="preserve"> </w:t>
      </w:r>
      <w:r w:rsidR="006D79DA" w:rsidRPr="00C87C15">
        <w:rPr>
          <w:rFonts w:asciiTheme="majorHAnsi" w:hAnsiTheme="majorHAnsi"/>
        </w:rPr>
        <w:t xml:space="preserve">DATA: </w:t>
      </w:r>
      <w:r w:rsidR="006D79DA">
        <w:rPr>
          <w:rFonts w:asciiTheme="majorHAnsi" w:hAnsiTheme="majorHAnsi"/>
          <w:u w:val="single"/>
        </w:rPr>
        <w:t>_____/___</w:t>
      </w:r>
      <w:r w:rsidR="006D79DA" w:rsidRPr="00785278">
        <w:rPr>
          <w:rFonts w:asciiTheme="majorHAnsi" w:hAnsiTheme="majorHAnsi"/>
          <w:u w:val="single"/>
        </w:rPr>
        <w:t>_/202</w:t>
      </w:r>
      <w:r w:rsidR="006D79DA">
        <w:rPr>
          <w:rFonts w:asciiTheme="majorHAnsi" w:hAnsiTheme="majorHAnsi"/>
          <w:u w:val="single"/>
        </w:rPr>
        <w:t>1</w:t>
      </w:r>
      <w:r w:rsidR="006D79DA">
        <w:rPr>
          <w:rFonts w:asciiTheme="majorHAnsi" w:hAnsiTheme="majorHAnsi"/>
        </w:rPr>
        <w:t>.</w:t>
      </w:r>
    </w:p>
    <w:p w14:paraId="76FAD1C5" w14:textId="77777777" w:rsidR="006D79DA" w:rsidRDefault="006D79DA" w:rsidP="006D79DA">
      <w:pPr>
        <w:pStyle w:val="SemEspaamento"/>
        <w:spacing w:line="360" w:lineRule="auto"/>
        <w:jc w:val="center"/>
        <w:rPr>
          <w:rFonts w:asciiTheme="majorHAnsi" w:hAnsiTheme="majorHAnsi"/>
        </w:rPr>
      </w:pPr>
      <w:r w:rsidRPr="00B107C5">
        <w:rPr>
          <w:rFonts w:asciiTheme="majorHAnsi" w:hAnsiTheme="majorHAnsi"/>
          <w:b/>
          <w:bCs/>
        </w:rPr>
        <w:t>ESCOLA</w:t>
      </w:r>
      <w:r>
        <w:rPr>
          <w:rFonts w:asciiTheme="majorHAnsi" w:hAnsiTheme="majorHAnsi"/>
        </w:rPr>
        <w:t xml:space="preserve">: </w:t>
      </w:r>
      <w:r w:rsidRPr="00C87C15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_____________________________</w:t>
      </w:r>
      <w:r w:rsidRPr="00C87C15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  <w:r w:rsidRPr="00B107C5">
        <w:rPr>
          <w:rFonts w:asciiTheme="majorHAnsi" w:hAnsiTheme="majorHAnsi"/>
          <w:b/>
          <w:bCs/>
        </w:rPr>
        <w:t>ALUNO/A:</w:t>
      </w:r>
      <w:r>
        <w:rPr>
          <w:rFonts w:asciiTheme="majorHAnsi" w:hAnsiTheme="majorHAnsi"/>
        </w:rPr>
        <w:t xml:space="preserve"> ______________________________________</w:t>
      </w:r>
    </w:p>
    <w:p w14:paraId="0F4E6D74" w14:textId="77777777" w:rsidR="006D79DA" w:rsidRPr="006D79DA" w:rsidRDefault="006D79DA" w:rsidP="006D79DA">
      <w:pPr>
        <w:widowControl w:val="0"/>
        <w:autoSpaceDE w:val="0"/>
        <w:autoSpaceDN w:val="0"/>
        <w:spacing w:line="360" w:lineRule="auto"/>
        <w:rPr>
          <w:rFonts w:ascii="Calibri" w:eastAsia="Calibri" w:hAnsi="Calibri" w:cs="Calibri"/>
          <w:b/>
          <w:i/>
          <w:sz w:val="2"/>
          <w:szCs w:val="2"/>
          <w:lang w:val="pt-PT"/>
        </w:rPr>
      </w:pPr>
    </w:p>
    <w:p w14:paraId="4EC9AA6B" w14:textId="1531CBA0" w:rsidR="006D79DA" w:rsidRPr="00E3040E" w:rsidRDefault="00E3040E" w:rsidP="006D79DA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b/>
          <w:i/>
          <w:szCs w:val="22"/>
          <w:lang w:val="pt-PT"/>
        </w:rPr>
      </w:pPr>
      <w:r w:rsidRPr="00E3040E">
        <w:rPr>
          <w:rFonts w:ascii="Calibri" w:eastAsia="Calibri" w:hAnsi="Calibri" w:cs="Calibri"/>
          <w:b/>
          <w:i/>
          <w:szCs w:val="22"/>
          <w:lang w:val="pt-PT"/>
        </w:rPr>
        <w:t>Olá crianças!</w:t>
      </w:r>
    </w:p>
    <w:p w14:paraId="3A68CAD2" w14:textId="6370123D" w:rsidR="006976CF" w:rsidRPr="00E3040E" w:rsidRDefault="006976CF" w:rsidP="006976CF">
      <w:pPr>
        <w:widowControl w:val="0"/>
        <w:autoSpaceDE w:val="0"/>
        <w:autoSpaceDN w:val="0"/>
        <w:spacing w:line="276" w:lineRule="auto"/>
        <w:jc w:val="both"/>
        <w:rPr>
          <w:rFonts w:ascii="Calibri" w:eastAsia="Calibri" w:hAnsi="Calibri" w:cs="Calibri"/>
          <w:bCs/>
          <w:iCs/>
          <w:sz w:val="28"/>
          <w:lang w:val="pt-PT"/>
        </w:rPr>
      </w:pPr>
      <w:r w:rsidRPr="00E3040E">
        <w:rPr>
          <w:rFonts w:ascii="Calibri" w:eastAsia="Calibri" w:hAnsi="Calibri" w:cs="Calibri"/>
          <w:b/>
          <w:iCs/>
          <w:sz w:val="28"/>
          <w:lang w:val="pt-PT"/>
        </w:rPr>
        <w:tab/>
      </w:r>
      <w:r w:rsidRPr="00E3040E">
        <w:rPr>
          <w:rFonts w:ascii="Calibri" w:eastAsia="Calibri" w:hAnsi="Calibri" w:cs="Calibri"/>
          <w:bCs/>
          <w:iCs/>
          <w:szCs w:val="22"/>
          <w:lang w:val="pt-PT"/>
        </w:rPr>
        <w:t>Na aula da semana, falamos sobre o quanto os seres humanos são diversos e que toda essa diversidade deve ser sempre respeitada e valorizada. Pudemos compreender que nenhuma diferença pode justificar atitudes negativas como o preconceito e a falta de empatia. Todos temos sentimentos e devemos tratar o próximo da mesma maneira que gostaríamos que ser tratados. Precisamos, juntos e juntas, construir um mundo mais justo e com Paz nos corações. Sua tarefa será a de ajudar as crianças a traçarem um caminho que as leve a um mundo de paz, ligando somente as atitudes positivas. Depois, pinte os desenhos e círculos com muito capricho. Bom trabalho!</w:t>
      </w:r>
    </w:p>
    <w:p w14:paraId="186248A0" w14:textId="77777777" w:rsidR="006976CF" w:rsidRPr="006976CF" w:rsidRDefault="006976CF" w:rsidP="006976CF">
      <w:pPr>
        <w:widowControl w:val="0"/>
        <w:autoSpaceDE w:val="0"/>
        <w:autoSpaceDN w:val="0"/>
        <w:spacing w:line="276" w:lineRule="auto"/>
        <w:jc w:val="both"/>
        <w:rPr>
          <w:rFonts w:ascii="Calibri" w:eastAsia="Calibri" w:hAnsi="Calibri" w:cs="Calibri"/>
          <w:bCs/>
          <w:iCs/>
          <w:sz w:val="16"/>
          <w:szCs w:val="14"/>
          <w:lang w:val="pt-PT"/>
        </w:rPr>
      </w:pPr>
    </w:p>
    <w:p w14:paraId="7ED41B3E" w14:textId="242780A7" w:rsidR="006976CF" w:rsidRDefault="006976CF" w:rsidP="006976CF">
      <w:pPr>
        <w:widowControl w:val="0"/>
        <w:autoSpaceDE w:val="0"/>
        <w:autoSpaceDN w:val="0"/>
        <w:spacing w:line="276" w:lineRule="auto"/>
        <w:jc w:val="center"/>
        <w:rPr>
          <w:rFonts w:ascii="Calibri" w:eastAsia="Calibri" w:hAnsi="Calibri" w:cs="Calibri"/>
          <w:b/>
          <w:i/>
          <w:szCs w:val="22"/>
          <w:lang w:val="pt-PT"/>
        </w:rPr>
      </w:pPr>
      <w:r>
        <w:rPr>
          <w:rFonts w:ascii="Calibri" w:eastAsia="Calibri" w:hAnsi="Calibri" w:cs="Calibri"/>
          <w:b/>
          <w:i/>
          <w:noProof/>
          <w:szCs w:val="22"/>
          <w:lang w:eastAsia="pt-BR"/>
        </w:rPr>
        <w:drawing>
          <wp:inline distT="0" distB="0" distL="0" distR="0" wp14:anchorId="386EF114" wp14:editId="34853B3A">
            <wp:extent cx="6776761" cy="652157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32" cy="65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C34C" w14:textId="77777777" w:rsidR="00E3040E" w:rsidRDefault="00E3040E" w:rsidP="006976CF">
      <w:pPr>
        <w:widowControl w:val="0"/>
        <w:autoSpaceDE w:val="0"/>
        <w:autoSpaceDN w:val="0"/>
        <w:spacing w:line="276" w:lineRule="auto"/>
        <w:jc w:val="center"/>
        <w:rPr>
          <w:rFonts w:ascii="Calibri" w:eastAsia="Calibri" w:hAnsi="Calibri" w:cs="Calibri"/>
          <w:b/>
          <w:i/>
          <w:szCs w:val="22"/>
          <w:lang w:val="pt-PT"/>
        </w:rPr>
      </w:pPr>
    </w:p>
    <w:p w14:paraId="6C5F5DE3" w14:textId="325D6BA1" w:rsidR="00E3040E" w:rsidRDefault="00E3040E" w:rsidP="00712102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b/>
          <w:i/>
          <w:szCs w:val="22"/>
          <w:lang w:val="pt-PT"/>
        </w:rPr>
        <w:sectPr w:rsidR="00E3040E" w:rsidSect="004B44AF">
          <w:headerReference w:type="default" r:id="rId10"/>
          <w:pgSz w:w="11900" w:h="16840"/>
          <w:pgMar w:top="567" w:right="567" w:bottom="567" w:left="567" w:header="709" w:footer="958" w:gutter="0"/>
          <w:cols w:space="708"/>
          <w:docGrid w:linePitch="360"/>
        </w:sectPr>
      </w:pPr>
      <w:bookmarkStart w:id="0" w:name="_GoBack"/>
      <w:bookmarkEnd w:id="0"/>
    </w:p>
    <w:p w14:paraId="1A7F3CD8" w14:textId="14901526" w:rsidR="00E3040E" w:rsidRPr="00AB201C" w:rsidRDefault="00E3040E" w:rsidP="00712102">
      <w:pPr>
        <w:spacing w:after="160" w:line="360" w:lineRule="auto"/>
        <w:contextualSpacing/>
        <w:rPr>
          <w:rFonts w:ascii="Calibri" w:eastAsia="Calibri" w:hAnsi="Calibri" w:cs="Calibri"/>
          <w:b/>
          <w:i/>
          <w:szCs w:val="22"/>
          <w:lang w:val="pt-PT"/>
        </w:rPr>
      </w:pPr>
    </w:p>
    <w:sectPr w:rsidR="00E3040E" w:rsidRPr="00AB201C" w:rsidSect="004B44AF">
      <w:pgSz w:w="11900" w:h="16840"/>
      <w:pgMar w:top="567" w:right="567" w:bottom="567" w:left="567" w:header="709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435E4" w14:textId="77777777" w:rsidR="00003FE0" w:rsidRDefault="00003FE0" w:rsidP="004854C4">
      <w:r>
        <w:separator/>
      </w:r>
    </w:p>
  </w:endnote>
  <w:endnote w:type="continuationSeparator" w:id="0">
    <w:p w14:paraId="2CE0180F" w14:textId="77777777" w:rsidR="00003FE0" w:rsidRDefault="00003FE0" w:rsidP="0048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C7DE1" w14:textId="77777777" w:rsidR="00003FE0" w:rsidRDefault="00003FE0" w:rsidP="004854C4">
      <w:r>
        <w:separator/>
      </w:r>
    </w:p>
  </w:footnote>
  <w:footnote w:type="continuationSeparator" w:id="0">
    <w:p w14:paraId="70FC16CF" w14:textId="77777777" w:rsidR="00003FE0" w:rsidRDefault="00003FE0" w:rsidP="0048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9A33" w14:textId="2EC061F7" w:rsidR="0096178E" w:rsidRPr="00692F88" w:rsidRDefault="00793860" w:rsidP="00692F88">
    <w:pPr>
      <w:pStyle w:val="Cabealho"/>
      <w:spacing w:after="240"/>
      <w:jc w:val="center"/>
      <w:rPr>
        <w:rFonts w:ascii="Berlin Sans FB" w:hAnsi="Berlin Sans FB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57B04B1" wp14:editId="16142A85">
          <wp:simplePos x="0" y="0"/>
          <wp:positionH relativeFrom="column">
            <wp:posOffset>0</wp:posOffset>
          </wp:positionH>
          <wp:positionV relativeFrom="paragraph">
            <wp:posOffset>-178765</wp:posOffset>
          </wp:positionV>
          <wp:extent cx="1246909" cy="694668"/>
          <wp:effectExtent l="0" t="0" r="0" b="0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69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F88" w:rsidRPr="00692F88">
      <w:rPr>
        <w:rFonts w:ascii="Berlin Sans FB" w:hAnsi="Berlin Sans FB"/>
        <w:b/>
        <w:bCs/>
        <w:sz w:val="28"/>
        <w:szCs w:val="28"/>
      </w:rPr>
      <w:t>FORMAÇÃO HUMANA/ENSINO RELIGIOSO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5C5"/>
    <w:multiLevelType w:val="hybridMultilevel"/>
    <w:tmpl w:val="656AF4A8"/>
    <w:lvl w:ilvl="0" w:tplc="57B8A2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2026"/>
    <w:multiLevelType w:val="hybridMultilevel"/>
    <w:tmpl w:val="F39E7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352E7"/>
    <w:multiLevelType w:val="hybridMultilevel"/>
    <w:tmpl w:val="738409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F5D84"/>
    <w:multiLevelType w:val="hybridMultilevel"/>
    <w:tmpl w:val="EE165D16"/>
    <w:lvl w:ilvl="0" w:tplc="910A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13CEF"/>
    <w:multiLevelType w:val="hybridMultilevel"/>
    <w:tmpl w:val="BCF83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6BEA"/>
    <w:multiLevelType w:val="hybridMultilevel"/>
    <w:tmpl w:val="07EA16B6"/>
    <w:lvl w:ilvl="0" w:tplc="88C43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EC62AC"/>
    <w:multiLevelType w:val="hybridMultilevel"/>
    <w:tmpl w:val="47AAD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7776"/>
    <w:multiLevelType w:val="hybridMultilevel"/>
    <w:tmpl w:val="7F4E4E08"/>
    <w:lvl w:ilvl="0" w:tplc="15AE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E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4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25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6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C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0D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0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384665"/>
    <w:multiLevelType w:val="hybridMultilevel"/>
    <w:tmpl w:val="A41C51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7421FC"/>
    <w:multiLevelType w:val="hybridMultilevel"/>
    <w:tmpl w:val="12522A4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7E65B4"/>
    <w:multiLevelType w:val="hybridMultilevel"/>
    <w:tmpl w:val="0344C3C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F224B2"/>
    <w:multiLevelType w:val="hybridMultilevel"/>
    <w:tmpl w:val="59D0E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F6607"/>
    <w:multiLevelType w:val="hybridMultilevel"/>
    <w:tmpl w:val="D2769664"/>
    <w:lvl w:ilvl="0" w:tplc="3F4CDA3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1E2825"/>
    <w:multiLevelType w:val="multilevel"/>
    <w:tmpl w:val="8532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33DF4"/>
    <w:multiLevelType w:val="hybridMultilevel"/>
    <w:tmpl w:val="D6FE5D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6320D"/>
    <w:multiLevelType w:val="hybridMultilevel"/>
    <w:tmpl w:val="AC24879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62B79"/>
    <w:multiLevelType w:val="hybridMultilevel"/>
    <w:tmpl w:val="08C4807A"/>
    <w:lvl w:ilvl="0" w:tplc="E584808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DD26DF"/>
    <w:multiLevelType w:val="hybridMultilevel"/>
    <w:tmpl w:val="E4EA8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5563C"/>
    <w:multiLevelType w:val="hybridMultilevel"/>
    <w:tmpl w:val="13E0F7A6"/>
    <w:lvl w:ilvl="0" w:tplc="3F4CDA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63F64"/>
    <w:multiLevelType w:val="hybridMultilevel"/>
    <w:tmpl w:val="7F02E7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E67D2A"/>
    <w:multiLevelType w:val="hybridMultilevel"/>
    <w:tmpl w:val="8A704A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18"/>
  </w:num>
  <w:num w:numId="9">
    <w:abstractNumId w:val="12"/>
  </w:num>
  <w:num w:numId="10">
    <w:abstractNumId w:val="5"/>
  </w:num>
  <w:num w:numId="11">
    <w:abstractNumId w:val="19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20"/>
  </w:num>
  <w:num w:numId="18">
    <w:abstractNumId w:val="0"/>
  </w:num>
  <w:num w:numId="19">
    <w:abstractNumId w:val="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C4"/>
    <w:rsid w:val="00003FE0"/>
    <w:rsid w:val="0003639A"/>
    <w:rsid w:val="00054900"/>
    <w:rsid w:val="00057820"/>
    <w:rsid w:val="00084A2C"/>
    <w:rsid w:val="00095F90"/>
    <w:rsid w:val="000967FF"/>
    <w:rsid w:val="000B1500"/>
    <w:rsid w:val="000C1F40"/>
    <w:rsid w:val="000D6DE9"/>
    <w:rsid w:val="00100AA6"/>
    <w:rsid w:val="001072A0"/>
    <w:rsid w:val="001477E1"/>
    <w:rsid w:val="00185257"/>
    <w:rsid w:val="0019635F"/>
    <w:rsid w:val="001B0DF6"/>
    <w:rsid w:val="00204051"/>
    <w:rsid w:val="002123EA"/>
    <w:rsid w:val="00273192"/>
    <w:rsid w:val="00286AF0"/>
    <w:rsid w:val="002921E3"/>
    <w:rsid w:val="002A6ABF"/>
    <w:rsid w:val="002E0302"/>
    <w:rsid w:val="002E1D35"/>
    <w:rsid w:val="003026B2"/>
    <w:rsid w:val="003171B0"/>
    <w:rsid w:val="00391D17"/>
    <w:rsid w:val="00396117"/>
    <w:rsid w:val="003A0C51"/>
    <w:rsid w:val="003C523A"/>
    <w:rsid w:val="003E0AA8"/>
    <w:rsid w:val="003F492E"/>
    <w:rsid w:val="00415E47"/>
    <w:rsid w:val="004407BF"/>
    <w:rsid w:val="0045074E"/>
    <w:rsid w:val="00475948"/>
    <w:rsid w:val="00484DFA"/>
    <w:rsid w:val="004854C4"/>
    <w:rsid w:val="004B44AF"/>
    <w:rsid w:val="004F44BB"/>
    <w:rsid w:val="00516E6B"/>
    <w:rsid w:val="00522FF3"/>
    <w:rsid w:val="005575C8"/>
    <w:rsid w:val="0056348D"/>
    <w:rsid w:val="00563706"/>
    <w:rsid w:val="00580682"/>
    <w:rsid w:val="005934FE"/>
    <w:rsid w:val="00596779"/>
    <w:rsid w:val="005A0BDC"/>
    <w:rsid w:val="005C24FD"/>
    <w:rsid w:val="005C2895"/>
    <w:rsid w:val="005C2EBD"/>
    <w:rsid w:val="005D72BA"/>
    <w:rsid w:val="005E62A7"/>
    <w:rsid w:val="0060381C"/>
    <w:rsid w:val="00614193"/>
    <w:rsid w:val="0065370E"/>
    <w:rsid w:val="006613AB"/>
    <w:rsid w:val="00664696"/>
    <w:rsid w:val="006669EF"/>
    <w:rsid w:val="00692F88"/>
    <w:rsid w:val="006976CF"/>
    <w:rsid w:val="006D79DA"/>
    <w:rsid w:val="006F493B"/>
    <w:rsid w:val="006F55FE"/>
    <w:rsid w:val="00712102"/>
    <w:rsid w:val="00713A78"/>
    <w:rsid w:val="00714A9C"/>
    <w:rsid w:val="0072698F"/>
    <w:rsid w:val="00785278"/>
    <w:rsid w:val="00793860"/>
    <w:rsid w:val="007B1E1A"/>
    <w:rsid w:val="007B5FC6"/>
    <w:rsid w:val="007B77A6"/>
    <w:rsid w:val="007D449A"/>
    <w:rsid w:val="007F07C7"/>
    <w:rsid w:val="00852D35"/>
    <w:rsid w:val="00864EAF"/>
    <w:rsid w:val="008677EB"/>
    <w:rsid w:val="00892D5E"/>
    <w:rsid w:val="008A7976"/>
    <w:rsid w:val="0096178E"/>
    <w:rsid w:val="00982089"/>
    <w:rsid w:val="00991104"/>
    <w:rsid w:val="009E1508"/>
    <w:rsid w:val="009E3C7A"/>
    <w:rsid w:val="009E787F"/>
    <w:rsid w:val="00A16EEB"/>
    <w:rsid w:val="00A31F6B"/>
    <w:rsid w:val="00A34AD1"/>
    <w:rsid w:val="00A370B3"/>
    <w:rsid w:val="00A377FA"/>
    <w:rsid w:val="00A6018F"/>
    <w:rsid w:val="00A6701B"/>
    <w:rsid w:val="00AB01EF"/>
    <w:rsid w:val="00AB201C"/>
    <w:rsid w:val="00AC0FD4"/>
    <w:rsid w:val="00AE5B33"/>
    <w:rsid w:val="00AE61A4"/>
    <w:rsid w:val="00B107C5"/>
    <w:rsid w:val="00B36705"/>
    <w:rsid w:val="00B43FDF"/>
    <w:rsid w:val="00B708C6"/>
    <w:rsid w:val="00BB0275"/>
    <w:rsid w:val="00BD3D00"/>
    <w:rsid w:val="00BF5565"/>
    <w:rsid w:val="00C05961"/>
    <w:rsid w:val="00C3341F"/>
    <w:rsid w:val="00C66168"/>
    <w:rsid w:val="00C709DA"/>
    <w:rsid w:val="00C7472F"/>
    <w:rsid w:val="00C84FD3"/>
    <w:rsid w:val="00C87C15"/>
    <w:rsid w:val="00CD0722"/>
    <w:rsid w:val="00CD15A7"/>
    <w:rsid w:val="00CD681B"/>
    <w:rsid w:val="00D0091A"/>
    <w:rsid w:val="00D23428"/>
    <w:rsid w:val="00D45020"/>
    <w:rsid w:val="00D5776E"/>
    <w:rsid w:val="00D70A22"/>
    <w:rsid w:val="00D7415E"/>
    <w:rsid w:val="00DD4D5E"/>
    <w:rsid w:val="00E013D8"/>
    <w:rsid w:val="00E3040E"/>
    <w:rsid w:val="00E4090E"/>
    <w:rsid w:val="00E62150"/>
    <w:rsid w:val="00E7105C"/>
    <w:rsid w:val="00E907B6"/>
    <w:rsid w:val="00E9747F"/>
    <w:rsid w:val="00EC3F87"/>
    <w:rsid w:val="00EC7F09"/>
    <w:rsid w:val="00EF5F6A"/>
    <w:rsid w:val="00F0088A"/>
    <w:rsid w:val="00F17A7A"/>
    <w:rsid w:val="00F20FBE"/>
    <w:rsid w:val="00F375FA"/>
    <w:rsid w:val="00F531C6"/>
    <w:rsid w:val="00F62CEA"/>
    <w:rsid w:val="00FB3C40"/>
    <w:rsid w:val="00FD26C1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C6E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54C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54C4"/>
  </w:style>
  <w:style w:type="paragraph" w:styleId="Rodap">
    <w:name w:val="footer"/>
    <w:basedOn w:val="Normal"/>
    <w:link w:val="RodapChar"/>
    <w:uiPriority w:val="99"/>
    <w:unhideWhenUsed/>
    <w:rsid w:val="004854C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854C4"/>
  </w:style>
  <w:style w:type="paragraph" w:styleId="Textodebalo">
    <w:name w:val="Balloon Text"/>
    <w:basedOn w:val="Normal"/>
    <w:link w:val="TextodebaloChar"/>
    <w:uiPriority w:val="99"/>
    <w:semiHidden/>
    <w:unhideWhenUsed/>
    <w:rsid w:val="004854C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C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69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69E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17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87C15"/>
  </w:style>
  <w:style w:type="paragraph" w:styleId="Subttulo">
    <w:name w:val="Subtitle"/>
    <w:basedOn w:val="Normal"/>
    <w:next w:val="Normal"/>
    <w:link w:val="SubttuloChar"/>
    <w:uiPriority w:val="11"/>
    <w:qFormat/>
    <w:rsid w:val="00BB027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B0275"/>
    <w:rPr>
      <w:color w:val="5A5A5A" w:themeColor="text1" w:themeTint="A5"/>
      <w:spacing w:val="15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A16EEB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E0302"/>
    <w:rPr>
      <w:b/>
      <w:bCs/>
    </w:rPr>
  </w:style>
  <w:style w:type="paragraph" w:styleId="NormalWeb">
    <w:name w:val="Normal (Web)"/>
    <w:basedOn w:val="Normal"/>
    <w:uiPriority w:val="99"/>
    <w:unhideWhenUsed/>
    <w:rsid w:val="00D009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6D79D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54C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54C4"/>
  </w:style>
  <w:style w:type="paragraph" w:styleId="Rodap">
    <w:name w:val="footer"/>
    <w:basedOn w:val="Normal"/>
    <w:link w:val="RodapChar"/>
    <w:uiPriority w:val="99"/>
    <w:unhideWhenUsed/>
    <w:rsid w:val="004854C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854C4"/>
  </w:style>
  <w:style w:type="paragraph" w:styleId="Textodebalo">
    <w:name w:val="Balloon Text"/>
    <w:basedOn w:val="Normal"/>
    <w:link w:val="TextodebaloChar"/>
    <w:uiPriority w:val="99"/>
    <w:semiHidden/>
    <w:unhideWhenUsed/>
    <w:rsid w:val="004854C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C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69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69E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17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87C15"/>
  </w:style>
  <w:style w:type="paragraph" w:styleId="Subttulo">
    <w:name w:val="Subtitle"/>
    <w:basedOn w:val="Normal"/>
    <w:next w:val="Normal"/>
    <w:link w:val="SubttuloChar"/>
    <w:uiPriority w:val="11"/>
    <w:qFormat/>
    <w:rsid w:val="00BB027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B0275"/>
    <w:rPr>
      <w:color w:val="5A5A5A" w:themeColor="text1" w:themeTint="A5"/>
      <w:spacing w:val="15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A16EEB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E0302"/>
    <w:rPr>
      <w:b/>
      <w:bCs/>
    </w:rPr>
  </w:style>
  <w:style w:type="paragraph" w:styleId="NormalWeb">
    <w:name w:val="Normal (Web)"/>
    <w:basedOn w:val="Normal"/>
    <w:uiPriority w:val="99"/>
    <w:unhideWhenUsed/>
    <w:rsid w:val="00D009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6D79DA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CEFD-280F-4F82-B4DF-57BAA5BF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RIBAS</dc:creator>
  <cp:keywords/>
  <dc:description/>
  <cp:lastModifiedBy>Milene</cp:lastModifiedBy>
  <cp:revision>8</cp:revision>
  <cp:lastPrinted>2021-02-16T23:00:00Z</cp:lastPrinted>
  <dcterms:created xsi:type="dcterms:W3CDTF">2021-02-09T19:13:00Z</dcterms:created>
  <dcterms:modified xsi:type="dcterms:W3CDTF">2022-02-02T14:11:00Z</dcterms:modified>
</cp:coreProperties>
</file>